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2AC8">
      <w:pPr>
        <w:numPr>
          <w:ilvl w:val="0"/>
          <w:numId w:val="1"/>
        </w:numPr>
        <w:spacing w:line="500" w:lineRule="exact"/>
        <w:jc w:val="left"/>
        <w:rPr>
          <w:rStyle w:val="8"/>
          <w:rFonts w:hint="eastAsia" w:ascii="FangSong_GB2312" w:eastAsia="FangSong_GB2312"/>
          <w:b/>
          <w:sz w:val="30"/>
          <w:szCs w:val="30"/>
          <w:highlight w:val="none"/>
        </w:rPr>
      </w:pPr>
      <w:r>
        <w:rPr>
          <w:rStyle w:val="8"/>
          <w:rFonts w:hint="eastAsia" w:ascii="FangSong_GB2312" w:eastAsia="FangSong_GB2312"/>
          <w:b/>
          <w:sz w:val="30"/>
          <w:szCs w:val="30"/>
          <w:lang w:eastAsia="zh-CN"/>
        </w:rPr>
        <w:t>附件</w:t>
      </w:r>
      <w:r>
        <w:rPr>
          <w:rStyle w:val="8"/>
          <w:rFonts w:hint="eastAsia" w:ascii="FangSong_GB2312" w:eastAsia="FangSong_GB2312"/>
          <w:b/>
          <w:sz w:val="30"/>
          <w:szCs w:val="30"/>
          <w:lang w:val="en-US" w:eastAsia="zh-CN"/>
        </w:rPr>
        <w:t>1：</w:t>
      </w:r>
      <w:r>
        <w:rPr>
          <w:rStyle w:val="8"/>
          <w:rFonts w:hint="eastAsia" w:ascii="FangSong_GB2312" w:eastAsia="FangSong_GB2312"/>
          <w:b/>
          <w:sz w:val="30"/>
          <w:szCs w:val="30"/>
          <w:highlight w:val="none"/>
        </w:rPr>
        <w:t>报价表</w:t>
      </w:r>
    </w:p>
    <w:p w14:paraId="2B207638">
      <w:pPr>
        <w:pStyle w:val="2"/>
        <w:numPr>
          <w:ilvl w:val="0"/>
          <w:numId w:val="0"/>
        </w:numP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标的</w:t>
      </w:r>
      <w:r>
        <w:rPr>
          <w:rStyle w:val="8"/>
          <w:rFonts w:hint="eastAsia" w:ascii="FangSong_GB2312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一</w:t>
      </w: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：</w:t>
      </w:r>
    </w:p>
    <w:tbl>
      <w:tblPr>
        <w:tblStyle w:val="6"/>
        <w:tblW w:w="9567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47"/>
        <w:gridCol w:w="1422"/>
        <w:gridCol w:w="795"/>
        <w:gridCol w:w="1154"/>
        <w:gridCol w:w="1125"/>
        <w:gridCol w:w="1681"/>
        <w:gridCol w:w="1410"/>
      </w:tblGrid>
      <w:tr w14:paraId="7555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67" w:type="dxa"/>
            <w:gridSpan w:val="8"/>
            <w:vAlign w:val="center"/>
          </w:tcPr>
          <w:p w14:paraId="460DDB66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青口投资公司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val="en-US" w:eastAsia="zh-CN"/>
              </w:rPr>
              <w:t>2025年农药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投标报价表</w:t>
            </w:r>
          </w:p>
        </w:tc>
      </w:tr>
      <w:tr w14:paraId="0361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dxa"/>
            <w:vAlign w:val="center"/>
          </w:tcPr>
          <w:p w14:paraId="02717639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47" w:type="dxa"/>
            <w:vAlign w:val="center"/>
          </w:tcPr>
          <w:p w14:paraId="722B257C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商品名称</w:t>
            </w:r>
          </w:p>
        </w:tc>
        <w:tc>
          <w:tcPr>
            <w:tcW w:w="1422" w:type="dxa"/>
            <w:vAlign w:val="center"/>
          </w:tcPr>
          <w:p w14:paraId="686E784E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规格含量</w:t>
            </w:r>
          </w:p>
        </w:tc>
        <w:tc>
          <w:tcPr>
            <w:tcW w:w="795" w:type="dxa"/>
            <w:vAlign w:val="center"/>
          </w:tcPr>
          <w:p w14:paraId="729C443C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154" w:type="dxa"/>
            <w:vAlign w:val="center"/>
          </w:tcPr>
          <w:p w14:paraId="15DF740F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25" w:type="dxa"/>
            <w:vAlign w:val="center"/>
          </w:tcPr>
          <w:p w14:paraId="1D5F19FF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681" w:type="dxa"/>
            <w:vAlign w:val="center"/>
          </w:tcPr>
          <w:p w14:paraId="7345ED2E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总金额</w:t>
            </w:r>
          </w:p>
        </w:tc>
        <w:tc>
          <w:tcPr>
            <w:tcW w:w="1410" w:type="dxa"/>
            <w:vAlign w:val="center"/>
          </w:tcPr>
          <w:p w14:paraId="076EDF3A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7A57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33" w:type="dxa"/>
            <w:vAlign w:val="center"/>
          </w:tcPr>
          <w:p w14:paraId="129D238B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47" w:type="dxa"/>
            <w:vAlign w:val="center"/>
          </w:tcPr>
          <w:p w14:paraId="6BE96023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16%甲维茚虫威</w:t>
            </w:r>
          </w:p>
        </w:tc>
        <w:tc>
          <w:tcPr>
            <w:tcW w:w="1422" w:type="dxa"/>
            <w:vAlign w:val="center"/>
          </w:tcPr>
          <w:p w14:paraId="0ED7C76B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20ml/亩、500ml/瓶</w:t>
            </w:r>
          </w:p>
        </w:tc>
        <w:tc>
          <w:tcPr>
            <w:tcW w:w="795" w:type="dxa"/>
            <w:vAlign w:val="center"/>
          </w:tcPr>
          <w:p w14:paraId="31B1E7E1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瓶</w:t>
            </w:r>
          </w:p>
        </w:tc>
        <w:tc>
          <w:tcPr>
            <w:tcW w:w="1154" w:type="dxa"/>
            <w:vAlign w:val="center"/>
          </w:tcPr>
          <w:p w14:paraId="6C7B758D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320</w:t>
            </w:r>
          </w:p>
        </w:tc>
        <w:tc>
          <w:tcPr>
            <w:tcW w:w="1125" w:type="dxa"/>
            <w:vAlign w:val="center"/>
          </w:tcPr>
          <w:p w14:paraId="550B3EF3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 w14:paraId="0419F4E2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20E8A8F8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限价85</w:t>
            </w: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元/瓶</w:t>
            </w:r>
          </w:p>
        </w:tc>
      </w:tr>
      <w:tr w14:paraId="3164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476" w:type="dxa"/>
            <w:gridSpan w:val="6"/>
            <w:vAlign w:val="center"/>
          </w:tcPr>
          <w:p w14:paraId="0971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333333"/>
                <w:kern w:val="0"/>
                <w:sz w:val="32"/>
                <w:szCs w:val="32"/>
                <w:highlight w:val="none"/>
                <w:lang w:val="en-US" w:eastAsia="zh-CN" w:bidi="ar-SA"/>
              </w:rPr>
              <w:t>合计金额：</w:t>
            </w:r>
          </w:p>
        </w:tc>
        <w:tc>
          <w:tcPr>
            <w:tcW w:w="1681" w:type="dxa"/>
            <w:vAlign w:val="center"/>
          </w:tcPr>
          <w:p w14:paraId="095F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4C3A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56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567" w:type="dxa"/>
            <w:gridSpan w:val="8"/>
            <w:vAlign w:val="center"/>
          </w:tcPr>
          <w:p w14:paraId="1663578C">
            <w:pPr>
              <w:pStyle w:val="2"/>
              <w:ind w:left="0" w:leftChars="0" w:firstLine="0" w:firstLineChars="0"/>
              <w:jc w:val="both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注：以上报价均包运输费、税费、装卸费等，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</w:rPr>
              <w:t>投标单位须按上述格式逐项填报。</w:t>
            </w:r>
          </w:p>
        </w:tc>
      </w:tr>
    </w:tbl>
    <w:p w14:paraId="3E389BE5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A24ED0A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投标人（盖章）：</w:t>
      </w:r>
    </w:p>
    <w:p w14:paraId="12BA8A2D">
      <w:pPr>
        <w:widowControl/>
        <w:adjustRightInd w:val="0"/>
        <w:snapToGrid w:val="0"/>
        <w:spacing w:after="200" w:line="500" w:lineRule="exact"/>
        <w:ind w:firstLine="2805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法定代表人或投标代表（签字或盖章）：</w:t>
      </w:r>
    </w:p>
    <w:p w14:paraId="62D9934D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日期：    年   月   日</w:t>
      </w:r>
    </w:p>
    <w:p w14:paraId="519BE0F4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BCEC28B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6F162EF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3A6DE84D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5BA30D70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3DA30E9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19726892">
      <w:pPr>
        <w:pStyle w:val="2"/>
        <w:numPr>
          <w:ilvl w:val="0"/>
          <w:numId w:val="0"/>
        </w:numP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标的</w:t>
      </w:r>
      <w:r>
        <w:rPr>
          <w:rStyle w:val="8"/>
          <w:rFonts w:hint="eastAsia" w:ascii="FangSong_GB2312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二</w:t>
      </w: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：</w:t>
      </w:r>
    </w:p>
    <w:tbl>
      <w:tblPr>
        <w:tblStyle w:val="6"/>
        <w:tblW w:w="9567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83"/>
        <w:gridCol w:w="1485"/>
        <w:gridCol w:w="750"/>
        <w:gridCol w:w="900"/>
        <w:gridCol w:w="1125"/>
        <w:gridCol w:w="1681"/>
        <w:gridCol w:w="1410"/>
      </w:tblGrid>
      <w:tr w14:paraId="79C2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67" w:type="dxa"/>
            <w:gridSpan w:val="8"/>
            <w:vAlign w:val="center"/>
          </w:tcPr>
          <w:p w14:paraId="7846A4D2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青口投资公司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val="en-US" w:eastAsia="zh-CN"/>
              </w:rPr>
              <w:t>2025年农药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投标报价表</w:t>
            </w:r>
          </w:p>
        </w:tc>
      </w:tr>
      <w:tr w14:paraId="4F1C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dxa"/>
            <w:vAlign w:val="center"/>
          </w:tcPr>
          <w:p w14:paraId="56D9C028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683" w:type="dxa"/>
            <w:vAlign w:val="center"/>
          </w:tcPr>
          <w:p w14:paraId="6B24F95F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商品名称</w:t>
            </w:r>
          </w:p>
        </w:tc>
        <w:tc>
          <w:tcPr>
            <w:tcW w:w="1485" w:type="dxa"/>
            <w:vAlign w:val="center"/>
          </w:tcPr>
          <w:p w14:paraId="4B3EC011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规格含量</w:t>
            </w:r>
          </w:p>
        </w:tc>
        <w:tc>
          <w:tcPr>
            <w:tcW w:w="750" w:type="dxa"/>
            <w:vAlign w:val="center"/>
          </w:tcPr>
          <w:p w14:paraId="2DD68C4C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900" w:type="dxa"/>
            <w:vAlign w:val="center"/>
          </w:tcPr>
          <w:p w14:paraId="493FEAE6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25" w:type="dxa"/>
            <w:vAlign w:val="center"/>
          </w:tcPr>
          <w:p w14:paraId="1C6769E4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681" w:type="dxa"/>
            <w:vAlign w:val="center"/>
          </w:tcPr>
          <w:p w14:paraId="044FED1C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总金额</w:t>
            </w:r>
          </w:p>
        </w:tc>
        <w:tc>
          <w:tcPr>
            <w:tcW w:w="1410" w:type="dxa"/>
            <w:vAlign w:val="center"/>
          </w:tcPr>
          <w:p w14:paraId="7C44EE20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7844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33" w:type="dxa"/>
            <w:vAlign w:val="center"/>
          </w:tcPr>
          <w:p w14:paraId="6CB07EF3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83" w:type="dxa"/>
            <w:vAlign w:val="center"/>
          </w:tcPr>
          <w:p w14:paraId="71B5B35B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6%春雷霉素</w:t>
            </w:r>
          </w:p>
        </w:tc>
        <w:tc>
          <w:tcPr>
            <w:tcW w:w="1485" w:type="dxa"/>
            <w:vAlign w:val="center"/>
          </w:tcPr>
          <w:p w14:paraId="6B52EAC6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50ml/亩、1000ml/瓶</w:t>
            </w:r>
          </w:p>
        </w:tc>
        <w:tc>
          <w:tcPr>
            <w:tcW w:w="750" w:type="dxa"/>
            <w:vAlign w:val="center"/>
          </w:tcPr>
          <w:p w14:paraId="2730F832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瓶</w:t>
            </w:r>
          </w:p>
        </w:tc>
        <w:tc>
          <w:tcPr>
            <w:tcW w:w="900" w:type="dxa"/>
            <w:vAlign w:val="center"/>
          </w:tcPr>
          <w:p w14:paraId="03605E20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1125" w:type="dxa"/>
            <w:vAlign w:val="center"/>
          </w:tcPr>
          <w:p w14:paraId="2AD8C3B2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 w14:paraId="7589E556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shd w:val="clear"/>
            <w:vAlign w:val="center"/>
          </w:tcPr>
          <w:p w14:paraId="337040B2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限价38元/瓶</w:t>
            </w:r>
          </w:p>
        </w:tc>
      </w:tr>
      <w:tr w14:paraId="4E78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33" w:type="dxa"/>
            <w:vAlign w:val="center"/>
          </w:tcPr>
          <w:p w14:paraId="163BAA95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83" w:type="dxa"/>
            <w:vAlign w:val="center"/>
          </w:tcPr>
          <w:p w14:paraId="754B4341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10%烯啶虫胺</w:t>
            </w:r>
          </w:p>
        </w:tc>
        <w:tc>
          <w:tcPr>
            <w:tcW w:w="1485" w:type="dxa"/>
            <w:vAlign w:val="center"/>
          </w:tcPr>
          <w:p w14:paraId="43543D3B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25ml/亩、1000ml/瓶</w:t>
            </w:r>
          </w:p>
        </w:tc>
        <w:tc>
          <w:tcPr>
            <w:tcW w:w="750" w:type="dxa"/>
            <w:vAlign w:val="center"/>
          </w:tcPr>
          <w:p w14:paraId="70D6622D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瓶</w:t>
            </w:r>
          </w:p>
        </w:tc>
        <w:tc>
          <w:tcPr>
            <w:tcW w:w="900" w:type="dxa"/>
            <w:vAlign w:val="center"/>
          </w:tcPr>
          <w:p w14:paraId="36C91F9B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25" w:type="dxa"/>
            <w:vAlign w:val="center"/>
          </w:tcPr>
          <w:p w14:paraId="388774C9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 w14:paraId="76466AC8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B5ADC56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限价35元/瓶</w:t>
            </w:r>
          </w:p>
        </w:tc>
      </w:tr>
      <w:tr w14:paraId="69EF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476" w:type="dxa"/>
            <w:gridSpan w:val="6"/>
            <w:vAlign w:val="center"/>
          </w:tcPr>
          <w:p w14:paraId="594A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333333"/>
                <w:kern w:val="0"/>
                <w:sz w:val="32"/>
                <w:szCs w:val="32"/>
                <w:highlight w:val="none"/>
                <w:lang w:val="en-US" w:eastAsia="zh-CN" w:bidi="ar-SA"/>
              </w:rPr>
              <w:t>合计金额：</w:t>
            </w:r>
          </w:p>
        </w:tc>
        <w:tc>
          <w:tcPr>
            <w:tcW w:w="1681" w:type="dxa"/>
            <w:vAlign w:val="center"/>
          </w:tcPr>
          <w:p w14:paraId="4A21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3EB5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57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567" w:type="dxa"/>
            <w:gridSpan w:val="8"/>
            <w:vAlign w:val="center"/>
          </w:tcPr>
          <w:p w14:paraId="339B0AD1">
            <w:pPr>
              <w:pStyle w:val="2"/>
              <w:ind w:left="0" w:leftChars="0" w:firstLine="0" w:firstLineChars="0"/>
              <w:jc w:val="both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注：以上报价均包运输费、税费、装卸费等，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</w:rPr>
              <w:t>投标单位须按上述格式逐项填报。</w:t>
            </w:r>
          </w:p>
        </w:tc>
      </w:tr>
    </w:tbl>
    <w:p w14:paraId="73B9AEE5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0117AAE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投标人（盖章）：</w:t>
      </w:r>
    </w:p>
    <w:p w14:paraId="3A39EBFC">
      <w:pPr>
        <w:widowControl/>
        <w:adjustRightInd w:val="0"/>
        <w:snapToGrid w:val="0"/>
        <w:spacing w:after="200" w:line="500" w:lineRule="exact"/>
        <w:ind w:firstLine="2805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法定代表人或投标代表（签字或盖章）：</w:t>
      </w:r>
    </w:p>
    <w:p w14:paraId="1EB19F03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日期：    年   月   日</w:t>
      </w:r>
    </w:p>
    <w:p w14:paraId="12905E25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68071264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EABE651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59AE5AF1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9CE1C1E">
      <w:pPr>
        <w:pStyle w:val="2"/>
        <w:ind w:left="0" w:leftChars="0"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1267CD90">
      <w:pPr>
        <w:pStyle w:val="2"/>
        <w:numPr>
          <w:ilvl w:val="0"/>
          <w:numId w:val="0"/>
        </w:numP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标的</w:t>
      </w:r>
      <w:r>
        <w:rPr>
          <w:rStyle w:val="8"/>
          <w:rFonts w:hint="eastAsia" w:ascii="FangSong_GB2312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三</w:t>
      </w:r>
      <w:r>
        <w:rPr>
          <w:rStyle w:val="8"/>
          <w:rFonts w:hint="eastAsia" w:ascii="FangSong_GB2312" w:hAnsi="Times New Roman" w:eastAsia="FangSong_GB2312" w:cs="Times New Roman"/>
          <w:b/>
          <w:kern w:val="2"/>
          <w:sz w:val="30"/>
          <w:szCs w:val="30"/>
          <w:highlight w:val="none"/>
          <w:lang w:val="en-US" w:eastAsia="zh-CN" w:bidi="ar-SA"/>
        </w:rPr>
        <w:t>：</w:t>
      </w:r>
    </w:p>
    <w:tbl>
      <w:tblPr>
        <w:tblStyle w:val="6"/>
        <w:tblW w:w="9567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47"/>
        <w:gridCol w:w="1422"/>
        <w:gridCol w:w="795"/>
        <w:gridCol w:w="1154"/>
        <w:gridCol w:w="1125"/>
        <w:gridCol w:w="1681"/>
        <w:gridCol w:w="1410"/>
      </w:tblGrid>
      <w:tr w14:paraId="1CCC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67" w:type="dxa"/>
            <w:gridSpan w:val="8"/>
            <w:vAlign w:val="center"/>
          </w:tcPr>
          <w:p w14:paraId="067CD59B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青口投资公司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val="en-US" w:eastAsia="zh-CN"/>
              </w:rPr>
              <w:t>2025年农药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vertAlign w:val="baseline"/>
                <w:lang w:eastAsia="zh-CN"/>
              </w:rPr>
              <w:t>投标报价表</w:t>
            </w:r>
          </w:p>
        </w:tc>
      </w:tr>
      <w:tr w14:paraId="7C1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dxa"/>
            <w:vAlign w:val="center"/>
          </w:tcPr>
          <w:p w14:paraId="6265177A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47" w:type="dxa"/>
            <w:vAlign w:val="center"/>
          </w:tcPr>
          <w:p w14:paraId="545AC015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商品名称</w:t>
            </w:r>
          </w:p>
        </w:tc>
        <w:tc>
          <w:tcPr>
            <w:tcW w:w="1422" w:type="dxa"/>
            <w:vAlign w:val="center"/>
          </w:tcPr>
          <w:p w14:paraId="1519F95A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规格含量</w:t>
            </w:r>
          </w:p>
        </w:tc>
        <w:tc>
          <w:tcPr>
            <w:tcW w:w="795" w:type="dxa"/>
            <w:vAlign w:val="center"/>
          </w:tcPr>
          <w:p w14:paraId="037F76F8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154" w:type="dxa"/>
            <w:vAlign w:val="center"/>
          </w:tcPr>
          <w:p w14:paraId="6E573EAD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25" w:type="dxa"/>
            <w:vAlign w:val="center"/>
          </w:tcPr>
          <w:p w14:paraId="7EF354B8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681" w:type="dxa"/>
            <w:vAlign w:val="center"/>
          </w:tcPr>
          <w:p w14:paraId="65E4A296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总金额</w:t>
            </w:r>
          </w:p>
        </w:tc>
        <w:tc>
          <w:tcPr>
            <w:tcW w:w="1410" w:type="dxa"/>
            <w:vAlign w:val="center"/>
          </w:tcPr>
          <w:p w14:paraId="267DB9D6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68DF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33" w:type="dxa"/>
            <w:vAlign w:val="center"/>
          </w:tcPr>
          <w:p w14:paraId="39393AD5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47" w:type="dxa"/>
            <w:vAlign w:val="center"/>
          </w:tcPr>
          <w:p w14:paraId="5F58A83D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15%虱螨脲</w:t>
            </w:r>
          </w:p>
        </w:tc>
        <w:tc>
          <w:tcPr>
            <w:tcW w:w="1422" w:type="dxa"/>
            <w:vAlign w:val="center"/>
          </w:tcPr>
          <w:p w14:paraId="68809E5D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50ml/亩、500ml/瓶</w:t>
            </w:r>
          </w:p>
        </w:tc>
        <w:tc>
          <w:tcPr>
            <w:tcW w:w="795" w:type="dxa"/>
            <w:vAlign w:val="center"/>
          </w:tcPr>
          <w:p w14:paraId="142BD4BA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瓶</w:t>
            </w:r>
          </w:p>
        </w:tc>
        <w:tc>
          <w:tcPr>
            <w:tcW w:w="1154" w:type="dxa"/>
            <w:vAlign w:val="center"/>
          </w:tcPr>
          <w:p w14:paraId="0615340C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800</w:t>
            </w:r>
          </w:p>
        </w:tc>
        <w:tc>
          <w:tcPr>
            <w:tcW w:w="1125" w:type="dxa"/>
            <w:vAlign w:val="center"/>
          </w:tcPr>
          <w:p w14:paraId="429B96C4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1" w:type="dxa"/>
            <w:vAlign w:val="center"/>
          </w:tcPr>
          <w:p w14:paraId="44ECFAB0">
            <w:pPr>
              <w:pStyle w:val="2"/>
              <w:ind w:left="0" w:leftChars="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4A271222">
            <w:pPr>
              <w:pStyle w:val="2"/>
              <w:ind w:left="0" w:leftChars="0" w:firstLine="0" w:firstLineChars="0"/>
              <w:jc w:val="center"/>
              <w:rPr>
                <w:rFonts w:hint="default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限价30元/瓶</w:t>
            </w:r>
          </w:p>
        </w:tc>
      </w:tr>
      <w:tr w14:paraId="7332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476" w:type="dxa"/>
            <w:gridSpan w:val="6"/>
            <w:vAlign w:val="center"/>
          </w:tcPr>
          <w:p w14:paraId="5118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333333"/>
                <w:kern w:val="0"/>
                <w:sz w:val="32"/>
                <w:szCs w:val="32"/>
                <w:highlight w:val="none"/>
                <w:lang w:val="en-US" w:eastAsia="zh-CN" w:bidi="ar-SA"/>
              </w:rPr>
              <w:t>合计金额：</w:t>
            </w:r>
          </w:p>
        </w:tc>
        <w:tc>
          <w:tcPr>
            <w:tcW w:w="1681" w:type="dxa"/>
            <w:vAlign w:val="center"/>
          </w:tcPr>
          <w:p w14:paraId="18F4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119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19D8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567" w:type="dxa"/>
            <w:gridSpan w:val="8"/>
            <w:vAlign w:val="center"/>
          </w:tcPr>
          <w:p w14:paraId="6E1CC584">
            <w:pPr>
              <w:pStyle w:val="2"/>
              <w:ind w:left="0" w:leftChars="0" w:firstLine="0" w:firstLineChars="0"/>
              <w:jc w:val="both"/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注：以上报价均包运输费、税费、装卸费等，</w:t>
            </w:r>
            <w:r>
              <w:rPr>
                <w:rFonts w:hint="eastAsia" w:ascii="FangSong_GB2312" w:eastAsia="FangSong_GB2312"/>
                <w:sz w:val="24"/>
                <w:szCs w:val="24"/>
                <w:highlight w:val="none"/>
              </w:rPr>
              <w:t>投标单位须按上述格式逐项填报。</w:t>
            </w:r>
          </w:p>
        </w:tc>
      </w:tr>
    </w:tbl>
    <w:p w14:paraId="3FD22923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BD09643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投标人（盖章）：</w:t>
      </w:r>
    </w:p>
    <w:p w14:paraId="508E8F52">
      <w:pPr>
        <w:widowControl/>
        <w:adjustRightInd w:val="0"/>
        <w:snapToGrid w:val="0"/>
        <w:spacing w:after="200" w:line="500" w:lineRule="exact"/>
        <w:ind w:firstLine="2805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法定代表人或投标代表（签字或盖章）：</w:t>
      </w:r>
    </w:p>
    <w:p w14:paraId="1E12CB0E">
      <w:pPr>
        <w:ind w:firstLine="4480" w:firstLineChars="1600"/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日期：    年   月   日</w:t>
      </w:r>
    </w:p>
    <w:sectPr>
      <w:pgSz w:w="11905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71D75"/>
    <w:multiLevelType w:val="singleLevel"/>
    <w:tmpl w:val="B4871D7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jljYzI0YWNiOGNhMjllOWY1OTEyMGQ4NGZmNzAifQ=="/>
  </w:docVars>
  <w:rsids>
    <w:rsidRoot w:val="16F11946"/>
    <w:rsid w:val="054B586B"/>
    <w:rsid w:val="07AB2D36"/>
    <w:rsid w:val="08CF13AF"/>
    <w:rsid w:val="0A3E27DC"/>
    <w:rsid w:val="11032A25"/>
    <w:rsid w:val="15151F38"/>
    <w:rsid w:val="16F11946"/>
    <w:rsid w:val="275F2199"/>
    <w:rsid w:val="2B921820"/>
    <w:rsid w:val="31D0117F"/>
    <w:rsid w:val="3467738C"/>
    <w:rsid w:val="431851BA"/>
    <w:rsid w:val="433361BF"/>
    <w:rsid w:val="4450455F"/>
    <w:rsid w:val="4FB264B5"/>
    <w:rsid w:val="6D47751A"/>
    <w:rsid w:val="71F57E45"/>
    <w:rsid w:val="72DB6066"/>
    <w:rsid w:val="760A11D6"/>
    <w:rsid w:val="76990E62"/>
    <w:rsid w:val="799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564</Characters>
  <Lines>0</Lines>
  <Paragraphs>0</Paragraphs>
  <TotalTime>1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2023-07-07T05:22:00Z</dcterms:created>
  <dc:creator>番茄土豆泥 。</dc:creator>
  <cp:lastModifiedBy>蜡笔画小新</cp:lastModifiedBy>
  <dcterms:modified xsi:type="dcterms:W3CDTF">2025-07-30T08:39:28Z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9E827F51FADA45D7A834FDC63C1D9547_11</vt:lpwstr>
  </property>
  <property fmtid="{D5CDD505-2E9C-101B-9397-08002B2CF9AE}" pid="4" name="KSOTemplateDocerSaveRecord">
    <vt:lpwstr>eyJoZGlkIjoiMWMzZTQ4MWI4ZWE2YjJmNWRmYzhkYmNhYWY1ZmNmYTIiLCJ1c2VySWQiOiIyNjQ2NDA4OTIifQ==</vt:lpwstr>
  </property>
</Properties>
</file>