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191206DB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台北美多利中小企业园外线改造工程、徐圩港区3#煤仓10kV外接电工程及徐南安全隐患整改采购断路器项目</w:t>
      </w:r>
    </w:p>
    <w:p w14:paraId="55292728">
      <w:pPr>
        <w:jc w:val="center"/>
        <w:rPr>
          <w:rFonts w:ascii="宋体" w:cs="宋体"/>
          <w:b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台北美多利中小企业园外线改造工程、徐圩港区3#煤仓10kV外接电工程及徐南安全隐患整改采购断路器项目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462" w:type="dxa"/>
        <w:tblInd w:w="-10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87"/>
        <w:gridCol w:w="4887"/>
        <w:gridCol w:w="875"/>
        <w:gridCol w:w="825"/>
        <w:gridCol w:w="926"/>
      </w:tblGrid>
      <w:tr w14:paraId="284F55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10kV-630A含支架和刀闸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台北</w:t>
            </w:r>
          </w:p>
        </w:tc>
      </w:tr>
      <w:tr w14:paraId="25EDE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1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ZW32-12FG/630-20(含支架，电动)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B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8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徐南</w:t>
            </w:r>
          </w:p>
        </w:tc>
      </w:tr>
      <w:tr w14:paraId="354055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7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ZW32-12FG/630-20(含支架，电动)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E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A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徐南</w:t>
            </w: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14D2047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完成供货</w:t>
      </w:r>
      <w:r>
        <w:rPr>
          <w:rFonts w:hint="eastAsia" w:ascii="宋体" w:hAnsi="宋体" w:cs="宋体"/>
          <w:sz w:val="24"/>
        </w:rPr>
        <w:t>。</w:t>
      </w:r>
    </w:p>
    <w:p w14:paraId="76C59BE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</w:t>
      </w:r>
      <w:bookmarkStart w:id="5" w:name="_GoBack"/>
      <w:bookmarkEnd w:id="5"/>
      <w:r>
        <w:rPr>
          <w:rFonts w:hint="eastAsia" w:ascii="宋体" w:hAnsi="宋体" w:cs="宋体"/>
          <w:sz w:val="24"/>
        </w:rPr>
        <w:t>，从其规定，标的物质量负责期限为1年的条款不再适用。</w:t>
      </w:r>
    </w:p>
    <w:p w14:paraId="05E69FE7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16FCCF4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03EBDB9D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5A3BA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764F741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0F2D9CD3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0297B46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0066EE8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     电话：13739120321</w:t>
      </w:r>
    </w:p>
    <w:p w14:paraId="29684A99"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徐南王先生               电话：19901572108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024C8EBB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47447020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2572009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347EB5F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8699F7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605B8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2734871"/>
      <w:bookmarkStart w:id="2" w:name="_Toc61871372"/>
      <w:bookmarkStart w:id="3" w:name="_Toc60818732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4FCC40E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元器件产品明细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68DA22D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C27B3F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1094740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6.2pt;height:30.7pt;width:19.05pt;z-index:251661312;v-text-anchor:middle;mso-width-relative:page;mso-height-relative:page;" fillcolor="#C00000" filled="t" stroked="t" coordsize="21600,21600" o:gfxdata="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VfID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1534795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7.35pt;margin-top:120.85pt;height:34.1pt;width:128.85pt;z-index:251659264;v-text-anchor:middle;mso-width-relative:page;mso-height-relative:page;" filled="f" stroked="t" coordsize="21600,21600" o:gfxdata="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UDjGd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927350"/>
            <wp:effectExtent l="0" t="0" r="6985" b="635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1074420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95pt;margin-top:84.6pt;height:35.45pt;width:21.15pt;z-index:251662336;v-text-anchor:middle;mso-width-relative:page;mso-height-relative:page;" fillcolor="#C00000" filled="t" stroked="t" coordsize="21600,21600" o:gfxdata="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LnSl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1616075</wp:posOffset>
                </wp:positionV>
                <wp:extent cx="1186815" cy="353695"/>
                <wp:effectExtent l="13970" t="13970" r="18415" b="323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353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127.25pt;height:27.85pt;width:93.45pt;z-index:251660288;v-text-anchor:middle;mso-width-relative:page;mso-height-relative:page;" filled="f" stroked="t" coordsize="21600,21600" o:gfxdata="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lx862gAAAAsBAAAPAAAA&#10;AAAAAAEAIAAAACIAAABkcnMvZG93bnJldi54bWxQSwECFAAUAAAACACHTuJAsR7NyYUCAADtBAAA&#10;DgAAAAAAAAABACAAAAApAQAAZHJzL2Uyb0RvYy54bWxQSwUGAAAAAAYABgBZAQAAIAYAAAAA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793365"/>
            <wp:effectExtent l="0" t="0" r="1905" b="698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102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F8FF80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4DE272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9F69C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26EFF4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CF09782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41526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D40BBD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ED1C4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29143A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AD5152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1B0A599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4A4032"/>
    <w:rsid w:val="0D785E51"/>
    <w:rsid w:val="0E283082"/>
    <w:rsid w:val="0E4B1F3E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525D3"/>
    <w:rsid w:val="137F5319"/>
    <w:rsid w:val="13B642FE"/>
    <w:rsid w:val="14057B62"/>
    <w:rsid w:val="156863F4"/>
    <w:rsid w:val="158C1F5E"/>
    <w:rsid w:val="16BD7DED"/>
    <w:rsid w:val="17117F31"/>
    <w:rsid w:val="178640CA"/>
    <w:rsid w:val="17C9440E"/>
    <w:rsid w:val="18FB23C1"/>
    <w:rsid w:val="1A0863A5"/>
    <w:rsid w:val="1B523C11"/>
    <w:rsid w:val="1B9E1559"/>
    <w:rsid w:val="1BC0327E"/>
    <w:rsid w:val="1C5D5B32"/>
    <w:rsid w:val="1D4B1478"/>
    <w:rsid w:val="1DBB1976"/>
    <w:rsid w:val="1DCF3863"/>
    <w:rsid w:val="1DF325E7"/>
    <w:rsid w:val="1DF56DD3"/>
    <w:rsid w:val="1E127068"/>
    <w:rsid w:val="1F0028D1"/>
    <w:rsid w:val="1F1979A7"/>
    <w:rsid w:val="1F5844BB"/>
    <w:rsid w:val="1F8A6A8E"/>
    <w:rsid w:val="209C2412"/>
    <w:rsid w:val="220B3A67"/>
    <w:rsid w:val="22770EBB"/>
    <w:rsid w:val="22877591"/>
    <w:rsid w:val="22D10D3B"/>
    <w:rsid w:val="23C07B4A"/>
    <w:rsid w:val="249D7540"/>
    <w:rsid w:val="24B66833"/>
    <w:rsid w:val="25710060"/>
    <w:rsid w:val="258D6F73"/>
    <w:rsid w:val="261E1082"/>
    <w:rsid w:val="27743463"/>
    <w:rsid w:val="28CD567C"/>
    <w:rsid w:val="2A19588C"/>
    <w:rsid w:val="2B430C27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1180264"/>
    <w:rsid w:val="321A3C3D"/>
    <w:rsid w:val="331128CC"/>
    <w:rsid w:val="33AB2DFB"/>
    <w:rsid w:val="34EB4A02"/>
    <w:rsid w:val="376322BC"/>
    <w:rsid w:val="38213B10"/>
    <w:rsid w:val="38D15CEB"/>
    <w:rsid w:val="39253208"/>
    <w:rsid w:val="399846AE"/>
    <w:rsid w:val="39993E40"/>
    <w:rsid w:val="3A5032E7"/>
    <w:rsid w:val="3A6A792B"/>
    <w:rsid w:val="3AA21814"/>
    <w:rsid w:val="3AAB5061"/>
    <w:rsid w:val="3B5D4A7E"/>
    <w:rsid w:val="3BC75965"/>
    <w:rsid w:val="3BC80761"/>
    <w:rsid w:val="3CFC70CA"/>
    <w:rsid w:val="3E0E5DD4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3144F"/>
    <w:rsid w:val="45AE2934"/>
    <w:rsid w:val="46D633A5"/>
    <w:rsid w:val="477214B2"/>
    <w:rsid w:val="48045F17"/>
    <w:rsid w:val="482512D8"/>
    <w:rsid w:val="488134C6"/>
    <w:rsid w:val="4A242B72"/>
    <w:rsid w:val="4B2844F3"/>
    <w:rsid w:val="4B2B4CF5"/>
    <w:rsid w:val="4B30739C"/>
    <w:rsid w:val="4B5F0F48"/>
    <w:rsid w:val="4DA5179B"/>
    <w:rsid w:val="4DD16AAC"/>
    <w:rsid w:val="51D72A7B"/>
    <w:rsid w:val="51E34706"/>
    <w:rsid w:val="535541BB"/>
    <w:rsid w:val="53E56A1C"/>
    <w:rsid w:val="544678EB"/>
    <w:rsid w:val="54CE24A4"/>
    <w:rsid w:val="54F76591"/>
    <w:rsid w:val="551A75C7"/>
    <w:rsid w:val="55BC72BE"/>
    <w:rsid w:val="55E92434"/>
    <w:rsid w:val="567F58DD"/>
    <w:rsid w:val="568E3C42"/>
    <w:rsid w:val="56BF65F2"/>
    <w:rsid w:val="573B6C6D"/>
    <w:rsid w:val="5827645E"/>
    <w:rsid w:val="592F7643"/>
    <w:rsid w:val="599E1B42"/>
    <w:rsid w:val="5A7259C5"/>
    <w:rsid w:val="5B0416A8"/>
    <w:rsid w:val="5C5F030B"/>
    <w:rsid w:val="5D8B2D00"/>
    <w:rsid w:val="5F824661"/>
    <w:rsid w:val="5FF80052"/>
    <w:rsid w:val="60171399"/>
    <w:rsid w:val="60AC0C42"/>
    <w:rsid w:val="61651638"/>
    <w:rsid w:val="61A20F78"/>
    <w:rsid w:val="61D54F1C"/>
    <w:rsid w:val="62EE3A42"/>
    <w:rsid w:val="63917746"/>
    <w:rsid w:val="63EC4B1D"/>
    <w:rsid w:val="66A6332B"/>
    <w:rsid w:val="68442DFB"/>
    <w:rsid w:val="6AD432EA"/>
    <w:rsid w:val="6BED50E9"/>
    <w:rsid w:val="6CA80668"/>
    <w:rsid w:val="6D171304"/>
    <w:rsid w:val="6E123E67"/>
    <w:rsid w:val="6FD05675"/>
    <w:rsid w:val="71487932"/>
    <w:rsid w:val="71FD4A4D"/>
    <w:rsid w:val="725256DA"/>
    <w:rsid w:val="725409A7"/>
    <w:rsid w:val="748728B0"/>
    <w:rsid w:val="753B2405"/>
    <w:rsid w:val="75E04BB4"/>
    <w:rsid w:val="76074DF1"/>
    <w:rsid w:val="76135B49"/>
    <w:rsid w:val="775018D4"/>
    <w:rsid w:val="78FE3D15"/>
    <w:rsid w:val="7AE5230C"/>
    <w:rsid w:val="7B1B6C2F"/>
    <w:rsid w:val="7B21451B"/>
    <w:rsid w:val="7BBC0535"/>
    <w:rsid w:val="7CAF14B1"/>
    <w:rsid w:val="7CB61BD5"/>
    <w:rsid w:val="7CCE6599"/>
    <w:rsid w:val="7E3904B8"/>
    <w:rsid w:val="7F0219DA"/>
    <w:rsid w:val="7F43465E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8"/>
    <w:qFormat/>
    <w:uiPriority w:val="0"/>
    <w:rPr>
      <w:rFonts w:ascii="华文细黑" w:hAnsi="华文细黑" w:eastAsia="华文细黑" w:cs="华文细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2917</Words>
  <Characters>3183</Characters>
  <Lines>0</Lines>
  <Paragraphs>0</Paragraphs>
  <TotalTime>2</TotalTime>
  <ScaleCrop>false</ScaleCrop>
  <LinksUpToDate>false</LinksUpToDate>
  <CharactersWithSpaces>3710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2025-09-05T06:41:00Z</cp:lastPrinted>
  <dcterms:modified xsi:type="dcterms:W3CDTF">2025-10-13T09:24:49Z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