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6F2901">
      <w:pPr>
        <w:spacing w:line="560" w:lineRule="exact"/>
        <w:jc w:val="center"/>
        <w:rPr>
          <w:rFonts w:asciiTheme="minorEastAsia" w:hAnsiTheme="minorEastAsia" w:eastAsiaTheme="minorEastAsia"/>
          <w:bCs w:val="0"/>
          <w:color w:val="000000" w:themeColor="text1"/>
          <w:sz w:val="36"/>
          <w:szCs w:val="24"/>
          <w14:textFill>
            <w14:solidFill>
              <w14:schemeClr w14:val="tx1"/>
            </w14:solidFill>
          </w14:textFill>
        </w:rPr>
      </w:pPr>
      <w:bookmarkStart w:id="0" w:name="_Toc317694228"/>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技术服务中心集团集资建房小区及居民区隐患整改采购变压器项目</w:t>
      </w:r>
      <w:bookmarkStart w:id="1" w:name="_Toc18353"/>
      <w:bookmarkStart w:id="2" w:name="_Toc61871219"/>
      <w:bookmarkStart w:id="3" w:name="_Toc328381676"/>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招标公告</w:t>
      </w:r>
      <w:bookmarkEnd w:id="1"/>
      <w:bookmarkEnd w:id="2"/>
    </w:p>
    <w:p w14:paraId="058B3A9B">
      <w:pPr>
        <w:spacing w:line="360" w:lineRule="auto"/>
        <w:rPr>
          <w:rFonts w:hint="eastAsia"/>
          <w:b/>
          <w:color w:val="333333"/>
          <w:sz w:val="24"/>
          <w:szCs w:val="24"/>
          <w:lang w:eastAsia="zh-CN"/>
        </w:rPr>
      </w:pPr>
      <w:r>
        <w:rPr>
          <w:rFonts w:hint="eastAsia"/>
          <w:b/>
          <w:color w:val="333333"/>
          <w:sz w:val="24"/>
          <w:szCs w:val="24"/>
          <w:lang w:val="en-US" w:eastAsia="zh-CN"/>
        </w:rPr>
        <w:t>一、</w:t>
      </w:r>
      <w:r>
        <w:rPr>
          <w:rFonts w:hint="eastAsia"/>
          <w:b/>
          <w:color w:val="333333"/>
          <w:sz w:val="24"/>
          <w:szCs w:val="24"/>
          <w:lang w:eastAsia="zh-CN"/>
        </w:rPr>
        <w:t>招标条件</w:t>
      </w:r>
    </w:p>
    <w:p w14:paraId="17404D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技术服务中心集团集资建房小区及居民区隐患整改采购变压器项目</w:t>
      </w:r>
      <w:r>
        <w:rPr>
          <w:rFonts w:hint="eastAsia"/>
          <w:color w:val="333333"/>
          <w:sz w:val="24"/>
          <w:szCs w:val="24"/>
          <w:lang w:val="en-US" w:eastAsia="zh-CN"/>
        </w:rPr>
        <w:t>;</w:t>
      </w:r>
      <w:r>
        <w:rPr>
          <w:rFonts w:hint="eastAsia"/>
          <w:color w:val="333333"/>
          <w:sz w:val="24"/>
          <w:szCs w:val="24"/>
          <w:u w:val="single"/>
          <w:lang w:val="en-US" w:eastAsia="zh-CN"/>
        </w:rPr>
        <w:t xml:space="preserve">  </w:t>
      </w:r>
    </w:p>
    <w:p w14:paraId="3290A4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 xml:space="preserve">物资-2025（内） </w:t>
      </w:r>
      <w:r>
        <w:rPr>
          <w:rFonts w:hint="eastAsia"/>
          <w:color w:val="333333"/>
          <w:sz w:val="24"/>
          <w:szCs w:val="24"/>
          <w:lang w:val="en-US" w:eastAsia="zh-CN"/>
        </w:rPr>
        <w:t>;</w:t>
      </w:r>
    </w:p>
    <w:p w14:paraId="1C94A7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14:paraId="3A8FA9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14:paraId="31F600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14:paraId="16E5A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14:paraId="782CE6CE">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14:paraId="7A471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技术服务中心集团集资建房小区及居民区隐患整改采购变压器项目</w:t>
      </w:r>
    </w:p>
    <w:p w14:paraId="0170A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14:paraId="00E8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highlight w:val="none"/>
          <w:lang w:val="en-US" w:eastAsia="zh-CN"/>
        </w:rPr>
      </w:pPr>
      <w:r>
        <w:rPr>
          <w:rFonts w:hint="eastAsia"/>
          <w:color w:val="333333"/>
          <w:sz w:val="24"/>
          <w:szCs w:val="24"/>
          <w:highlight w:val="none"/>
          <w:lang w:val="en-US" w:eastAsia="zh-CN"/>
        </w:rPr>
        <w:t>3.交货期：2025年11月07日之前到货</w:t>
      </w:r>
    </w:p>
    <w:p w14:paraId="15DC2E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4.质量标准∶符合国标</w:t>
      </w:r>
    </w:p>
    <w:p w14:paraId="449ED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lang w:val="en-US" w:eastAsia="zh-CN"/>
        </w:rPr>
        <w:t>5.</w:t>
      </w:r>
      <w:r>
        <w:rPr>
          <w:rFonts w:hint="eastAsia"/>
          <w:color w:val="333333"/>
          <w:sz w:val="24"/>
          <w:szCs w:val="24"/>
        </w:rPr>
        <w:t>采购内容：</w:t>
      </w:r>
    </w:p>
    <w:tbl>
      <w:tblPr>
        <w:tblStyle w:val="46"/>
        <w:tblW w:w="5840" w:type="pct"/>
        <w:tblInd w:w="-675" w:type="dxa"/>
        <w:shd w:val="clear" w:color="auto" w:fill="auto"/>
        <w:tblLayout w:type="fixed"/>
        <w:tblCellMar>
          <w:top w:w="0" w:type="dxa"/>
          <w:left w:w="0" w:type="dxa"/>
          <w:bottom w:w="0" w:type="dxa"/>
          <w:right w:w="0" w:type="dxa"/>
        </w:tblCellMar>
      </w:tblPr>
      <w:tblGrid>
        <w:gridCol w:w="750"/>
        <w:gridCol w:w="1925"/>
        <w:gridCol w:w="4325"/>
        <w:gridCol w:w="837"/>
        <w:gridCol w:w="900"/>
        <w:gridCol w:w="1000"/>
      </w:tblGrid>
      <w:tr w14:paraId="73192749">
        <w:tblPrEx>
          <w:shd w:val="clear" w:color="auto" w:fill="auto"/>
          <w:tblCellMar>
            <w:top w:w="0" w:type="dxa"/>
            <w:left w:w="0" w:type="dxa"/>
            <w:bottom w:w="0" w:type="dxa"/>
            <w:right w:w="0" w:type="dxa"/>
          </w:tblCellMar>
        </w:tblPrEx>
        <w:trPr>
          <w:trHeight w:val="653" w:hRule="atLeast"/>
        </w:trPr>
        <w:tc>
          <w:tcPr>
            <w:tcW w:w="38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524D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988"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9B78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货物名称</w:t>
            </w:r>
          </w:p>
        </w:tc>
        <w:tc>
          <w:tcPr>
            <w:tcW w:w="2220"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30B3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规格要求</w:t>
            </w:r>
          </w:p>
        </w:tc>
        <w:tc>
          <w:tcPr>
            <w:tcW w:w="42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8E725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6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18929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5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91C8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6AFCADF2">
        <w:tblPrEx>
          <w:tblCellMar>
            <w:top w:w="0" w:type="dxa"/>
            <w:left w:w="0" w:type="dxa"/>
            <w:bottom w:w="0" w:type="dxa"/>
            <w:right w:w="0" w:type="dxa"/>
          </w:tblCellMar>
        </w:tblPrEx>
        <w:trPr>
          <w:trHeight w:val="612" w:hRule="atLeast"/>
        </w:trPr>
        <w:tc>
          <w:tcPr>
            <w:tcW w:w="3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60316">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9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FE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变压器</w:t>
            </w:r>
          </w:p>
        </w:tc>
        <w:tc>
          <w:tcPr>
            <w:tcW w:w="222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F8E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S20-10/0.4kV-200kVA</w:t>
            </w:r>
          </w:p>
        </w:tc>
        <w:tc>
          <w:tcPr>
            <w:tcW w:w="4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A63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4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0F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E02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cs="宋体"/>
                <w:i w:val="0"/>
                <w:iCs w:val="0"/>
                <w:color w:val="000000"/>
                <w:kern w:val="0"/>
                <w:sz w:val="21"/>
                <w:szCs w:val="21"/>
                <w:u w:val="none"/>
                <w:lang w:val="en-US" w:eastAsia="zh-CN" w:bidi="ar"/>
              </w:rPr>
            </w:pPr>
          </w:p>
        </w:tc>
      </w:tr>
    </w:tbl>
    <w:p w14:paraId="3AA4F0ED">
      <w:pPr>
        <w:spacing w:line="360" w:lineRule="auto"/>
        <w:ind w:firstLine="480" w:firstLineChars="200"/>
        <w:rPr>
          <w:color w:val="333333"/>
          <w:sz w:val="24"/>
          <w:szCs w:val="24"/>
        </w:rPr>
      </w:pPr>
      <w:r>
        <w:rPr>
          <w:rFonts w:hint="eastAsia"/>
          <w:color w:val="333333"/>
          <w:sz w:val="24"/>
          <w:szCs w:val="24"/>
          <w:lang w:val="en-US" w:eastAsia="zh-CN"/>
        </w:rPr>
        <w:t>6</w:t>
      </w:r>
      <w:r>
        <w:rPr>
          <w:rFonts w:hint="eastAsia"/>
          <w:color w:val="333333"/>
          <w:sz w:val="24"/>
          <w:szCs w:val="24"/>
          <w:lang w:eastAsia="zh-CN"/>
        </w:rPr>
        <w:t>、采购预算</w:t>
      </w:r>
      <w:r>
        <w:rPr>
          <w:rFonts w:hint="eastAsia"/>
          <w:color w:val="333333"/>
          <w:sz w:val="24"/>
          <w:szCs w:val="24"/>
        </w:rPr>
        <w:t>：人民币</w:t>
      </w:r>
      <w:r>
        <w:rPr>
          <w:rFonts w:hint="eastAsia"/>
          <w:color w:val="333333"/>
          <w:sz w:val="24"/>
          <w:szCs w:val="24"/>
          <w:u w:val="single"/>
          <w:lang w:val="en-US" w:eastAsia="zh-CN"/>
        </w:rPr>
        <w:t>148000.00</w:t>
      </w:r>
      <w:r>
        <w:rPr>
          <w:rFonts w:hint="eastAsia"/>
          <w:color w:val="333333"/>
          <w:sz w:val="24"/>
          <w:szCs w:val="24"/>
          <w:lang w:val="en-US" w:eastAsia="zh-CN"/>
        </w:rPr>
        <w:t>元</w:t>
      </w:r>
    </w:p>
    <w:p w14:paraId="12C4325D">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14:paraId="09D8C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14:paraId="12C27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2.投标人三年内无不良信誉记录（国家企业信用信息公示系统</w:t>
      </w:r>
      <w:r>
        <w:rPr>
          <w:rFonts w:hint="eastAsia"/>
          <w:color w:val="333333"/>
          <w:sz w:val="24"/>
          <w:szCs w:val="24"/>
          <w:highlight w:val="none"/>
          <w:lang w:val="en-US" w:eastAsia="zh-CN"/>
        </w:rPr>
        <w:t>网址：</w:t>
      </w:r>
      <w:r>
        <w:rPr>
          <w:rFonts w:hint="eastAsia"/>
          <w:color w:val="333333"/>
          <w:sz w:val="24"/>
          <w:szCs w:val="24"/>
          <w:highlight w:val="none"/>
        </w:rPr>
        <w:t>http://www.gsxt.gov.cn/index.html），在信用中国网站中未被列入失信被执行人名单，网址：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14:paraId="42328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2025年内三个月税收【税款所属日期】和三个月</w:t>
      </w:r>
      <w:r>
        <w:rPr>
          <w:rFonts w:hint="eastAsia"/>
          <w:color w:val="333333"/>
          <w:sz w:val="24"/>
          <w:szCs w:val="24"/>
          <w:highlight w:val="none"/>
          <w:lang w:val="en-US" w:eastAsia="zh-CN"/>
        </w:rPr>
        <w:t>公司</w:t>
      </w:r>
      <w:r>
        <w:rPr>
          <w:rFonts w:hint="eastAsia"/>
          <w:color w:val="333333"/>
          <w:sz w:val="24"/>
          <w:szCs w:val="24"/>
          <w:highlight w:val="none"/>
          <w:lang w:eastAsia="zh-CN"/>
        </w:rPr>
        <w:t>社保缴费</w:t>
      </w:r>
      <w:r>
        <w:rPr>
          <w:rFonts w:hint="eastAsia"/>
          <w:color w:val="333333"/>
          <w:sz w:val="24"/>
          <w:szCs w:val="24"/>
          <w:highlight w:val="none"/>
        </w:rPr>
        <w:t>证明材料加盖公章)；</w:t>
      </w:r>
    </w:p>
    <w:p w14:paraId="24D74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w:t>
      </w:r>
      <w:r>
        <w:rPr>
          <w:rFonts w:hint="eastAsia"/>
          <w:color w:val="333333"/>
          <w:sz w:val="24"/>
          <w:szCs w:val="24"/>
          <w:highlight w:val="none"/>
          <w:lang w:eastAsia="zh-CN"/>
        </w:rPr>
        <w:t>（</w:t>
      </w:r>
      <w:r>
        <w:rPr>
          <w:rFonts w:hint="eastAsia"/>
          <w:color w:val="333333"/>
          <w:sz w:val="24"/>
          <w:szCs w:val="24"/>
          <w:highlight w:val="none"/>
          <w:lang w:val="en-US" w:eastAsia="zh-CN"/>
        </w:rPr>
        <w:t>2022年-至今</w:t>
      </w:r>
      <w:r>
        <w:rPr>
          <w:rFonts w:hint="eastAsia"/>
          <w:color w:val="333333"/>
          <w:sz w:val="24"/>
          <w:szCs w:val="24"/>
          <w:highlight w:val="none"/>
          <w:lang w:eastAsia="zh-CN"/>
        </w:rPr>
        <w:t>）</w:t>
      </w:r>
      <w:r>
        <w:rPr>
          <w:rFonts w:hint="eastAsia"/>
          <w:color w:val="333333"/>
          <w:sz w:val="24"/>
          <w:szCs w:val="24"/>
          <w:highlight w:val="none"/>
        </w:rPr>
        <w:t>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金额不低于10万元</w:t>
      </w:r>
      <w:r>
        <w:rPr>
          <w:rFonts w:hint="eastAsia"/>
          <w:color w:val="333333"/>
          <w:sz w:val="24"/>
          <w:szCs w:val="24"/>
          <w:highlight w:val="none"/>
          <w:lang w:val="en-US" w:eastAsia="zh-CN"/>
        </w:rPr>
        <w:t>（请提供合同及发票复印件加盖公章，原件备查）</w:t>
      </w:r>
      <w:r>
        <w:rPr>
          <w:rFonts w:hint="eastAsia"/>
          <w:color w:val="333333"/>
          <w:sz w:val="24"/>
          <w:szCs w:val="24"/>
          <w:highlight w:val="none"/>
        </w:rPr>
        <w:t>；</w:t>
      </w:r>
    </w:p>
    <w:p w14:paraId="481253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14:paraId="531DF6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14:paraId="424041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14:paraId="6B55D1A1">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14:paraId="432337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w:t>
      </w:r>
      <w:r>
        <w:rPr>
          <w:rFonts w:hint="eastAsia"/>
          <w:color w:val="333333"/>
          <w:sz w:val="24"/>
          <w:szCs w:val="24"/>
          <w:highlight w:val="none"/>
          <w:lang w:eastAsia="zh-CN"/>
        </w:rPr>
        <w:t>2025年10月17日</w:t>
      </w:r>
      <w:r>
        <w:rPr>
          <w:rFonts w:hint="eastAsia"/>
          <w:color w:val="333333"/>
          <w:sz w:val="24"/>
          <w:szCs w:val="24"/>
          <w:highlight w:val="none"/>
        </w:rPr>
        <w:t>至202</w:t>
      </w:r>
      <w:r>
        <w:rPr>
          <w:rFonts w:hint="eastAsia"/>
          <w:color w:val="333333"/>
          <w:sz w:val="24"/>
          <w:szCs w:val="24"/>
          <w:highlight w:val="none"/>
          <w:lang w:val="en-US" w:eastAsia="zh-CN"/>
        </w:rPr>
        <w:t>5</w:t>
      </w:r>
      <w:r>
        <w:rPr>
          <w:rFonts w:hint="eastAsia"/>
          <w:color w:val="333333"/>
          <w:sz w:val="24"/>
          <w:szCs w:val="24"/>
          <w:highlight w:val="none"/>
        </w:rPr>
        <w:t>年</w:t>
      </w:r>
      <w:r>
        <w:rPr>
          <w:rFonts w:hint="eastAsia"/>
          <w:color w:val="333333"/>
          <w:sz w:val="24"/>
          <w:szCs w:val="24"/>
          <w:highlight w:val="none"/>
          <w:lang w:val="en-US" w:eastAsia="zh-CN"/>
        </w:rPr>
        <w:t>10月23日</w:t>
      </w:r>
      <w:r>
        <w:rPr>
          <w:rFonts w:hint="eastAsia"/>
          <w:color w:val="333333"/>
          <w:sz w:val="24"/>
          <w:szCs w:val="24"/>
          <w:highlight w:val="none"/>
        </w:rPr>
        <w:t>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14:paraId="73EEC512">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14:paraId="0560D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w:t>
      </w:r>
      <w:r>
        <w:rPr>
          <w:rFonts w:hint="eastAsia"/>
          <w:color w:val="333333"/>
          <w:sz w:val="24"/>
          <w:szCs w:val="24"/>
          <w:lang w:eastAsia="zh-CN"/>
        </w:rPr>
        <w:t>2025年10月27日</w:t>
      </w:r>
      <w:r>
        <w:rPr>
          <w:rFonts w:hint="eastAsia"/>
          <w:color w:val="333333"/>
          <w:sz w:val="24"/>
          <w:szCs w:val="24"/>
          <w:lang w:val="en-US" w:eastAsia="zh-CN"/>
        </w:rPr>
        <w:t>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14:paraId="114C1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w:t>
      </w:r>
      <w:r>
        <w:rPr>
          <w:rFonts w:hint="eastAsia"/>
          <w:color w:val="333333"/>
          <w:sz w:val="24"/>
          <w:szCs w:val="24"/>
          <w:lang w:eastAsia="zh-CN"/>
        </w:rPr>
        <w:t>（线上开标）</w:t>
      </w:r>
      <w:r>
        <w:rPr>
          <w:rFonts w:hint="eastAsia"/>
          <w:color w:val="333333"/>
          <w:sz w:val="24"/>
          <w:szCs w:val="24"/>
        </w:rPr>
        <w:t>：以电子邮件方式报至lyggtgd@163.com（邮箱名称字母全部为英文小写）。</w:t>
      </w:r>
    </w:p>
    <w:p w14:paraId="33557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14:paraId="2CA17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开标地点：连云港市高新区花果山大道109号</w:t>
      </w:r>
      <w:r>
        <w:rPr>
          <w:rFonts w:hint="eastAsia"/>
          <w:color w:val="333333"/>
          <w:sz w:val="24"/>
          <w:szCs w:val="24"/>
          <w:lang w:val="en-US" w:eastAsia="zh-CN"/>
        </w:rPr>
        <w:t>工投供电</w:t>
      </w:r>
      <w:r>
        <w:rPr>
          <w:rFonts w:hint="eastAsia"/>
          <w:color w:val="333333"/>
          <w:sz w:val="24"/>
          <w:szCs w:val="24"/>
          <w:lang w:eastAsia="zh-CN"/>
        </w:rPr>
        <w:t>十二楼1215资产部</w:t>
      </w:r>
    </w:p>
    <w:p w14:paraId="6DCDC952">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14:paraId="7CF79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14:paraId="4BACC5ED">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14:paraId="6B618DEF">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本项目采用经评审的</w:t>
      </w:r>
      <w:r>
        <w:rPr>
          <w:rFonts w:hint="eastAsia" w:cs="Times New Roman"/>
          <w:color w:val="333333"/>
          <w:kern w:val="2"/>
          <w:sz w:val="24"/>
          <w:szCs w:val="24"/>
          <w:lang w:val="en-US" w:eastAsia="zh-CN" w:bidi="ar-SA"/>
        </w:rPr>
        <w:t>合理低价法。</w:t>
      </w:r>
    </w:p>
    <w:p w14:paraId="35AA8448">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14:paraId="458FF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07</w:t>
      </w:r>
      <w:r>
        <w:rPr>
          <w:rFonts w:hint="eastAsia"/>
          <w:color w:val="333333"/>
          <w:sz w:val="24"/>
          <w:szCs w:val="24"/>
        </w:rPr>
        <w:t>天。</w:t>
      </w:r>
    </w:p>
    <w:p w14:paraId="1591A5CF">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14:paraId="696B2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14:paraId="56216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14:paraId="644D8F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14:paraId="4B38F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val="en-US" w:eastAsia="zh-CN"/>
        </w:rPr>
        <w:t>贰仟元整</w:t>
      </w:r>
      <w:r>
        <w:rPr>
          <w:rFonts w:hint="eastAsia"/>
          <w:color w:val="333333"/>
          <w:sz w:val="24"/>
          <w:szCs w:val="24"/>
        </w:rPr>
        <w:t>（￥</w:t>
      </w:r>
      <w:r>
        <w:rPr>
          <w:rFonts w:hint="eastAsia"/>
          <w:color w:val="333333"/>
          <w:sz w:val="24"/>
          <w:szCs w:val="24"/>
          <w:lang w:val="en-US" w:eastAsia="zh-CN"/>
        </w:rPr>
        <w:t>2000</w:t>
      </w:r>
      <w:r>
        <w:rPr>
          <w:rFonts w:hint="eastAsia"/>
          <w:color w:val="333333"/>
          <w:sz w:val="24"/>
          <w:szCs w:val="24"/>
        </w:rPr>
        <w:t>.00元整），投标保证金必须在投标文件提交截止期前交至连云港市工业投资集团供电工程分公司账户，本项目不接受现金、支票、汇票等形式的保证金，请备注投标供应商名称与项目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14:paraId="0317B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14:paraId="1CB69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14:paraId="35D7E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14:paraId="07016B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14:paraId="48C29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14:paraId="0167A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14:paraId="1288B9FB">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14:paraId="21868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bookmarkStart w:id="4" w:name="_Toc22853"/>
      <w:bookmarkStart w:id="5" w:name="_Toc61871270"/>
      <w:r>
        <w:rPr>
          <w:rFonts w:hint="eastAsia"/>
          <w:color w:val="333333"/>
          <w:sz w:val="24"/>
          <w:szCs w:val="24"/>
          <w:lang w:val="en-US" w:eastAsia="zh-CN"/>
        </w:rPr>
        <w:t>1.</w:t>
      </w:r>
      <w:r>
        <w:rPr>
          <w:rFonts w:hint="eastAsia"/>
          <w:color w:val="333333"/>
          <w:sz w:val="24"/>
          <w:szCs w:val="24"/>
        </w:rPr>
        <w:t>采购人信息</w:t>
      </w:r>
    </w:p>
    <w:p w14:paraId="54DB2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122224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66384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color w:val="333333"/>
          <w:sz w:val="24"/>
          <w:szCs w:val="24"/>
        </w:rPr>
        <w:t>联系人</w:t>
      </w:r>
      <w:r>
        <w:rPr>
          <w:rFonts w:hint="eastAsia"/>
          <w:color w:val="333333"/>
          <w:sz w:val="24"/>
          <w:szCs w:val="24"/>
          <w:lang w:eastAsia="zh-CN"/>
        </w:rPr>
        <w:t>：</w:t>
      </w:r>
      <w:r>
        <w:rPr>
          <w:rFonts w:hint="eastAsia" w:ascii="宋体" w:hAnsi="宋体" w:cs="宋体"/>
          <w:sz w:val="24"/>
          <w:lang w:eastAsia="zh-CN"/>
        </w:rPr>
        <w:t>杨</w:t>
      </w:r>
      <w:r>
        <w:rPr>
          <w:rFonts w:hint="eastAsia" w:ascii="宋体" w:hAnsi="宋体" w:cs="宋体"/>
          <w:sz w:val="24"/>
          <w:lang w:val="en-US" w:eastAsia="zh-CN"/>
        </w:rPr>
        <w:t>工</w:t>
      </w:r>
      <w:r>
        <w:rPr>
          <w:rFonts w:ascii="宋体" w:hAnsi="宋体" w:cs="宋体"/>
          <w:sz w:val="24"/>
        </w:rPr>
        <w:t xml:space="preserve">   </w:t>
      </w:r>
    </w:p>
    <w:p w14:paraId="0D8AF7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ascii="宋体" w:hAnsi="宋体" w:cs="宋体"/>
          <w:sz w:val="24"/>
        </w:rPr>
        <w:t>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19901572048</w:t>
      </w:r>
      <w:r>
        <w:rPr>
          <w:rFonts w:hint="eastAsia"/>
          <w:color w:val="333333"/>
          <w:sz w:val="24"/>
          <w:szCs w:val="24"/>
        </w:rPr>
        <w:t xml:space="preserve">   </w:t>
      </w:r>
    </w:p>
    <w:p w14:paraId="4DFCBBE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14:paraId="3C383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14:paraId="7A533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14:paraId="707C4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lang w:val="en-US" w:eastAsia="zh-CN"/>
        </w:rPr>
        <w:t xml:space="preserve">技术许工           </w:t>
      </w:r>
    </w:p>
    <w:p w14:paraId="53F2F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lang w:val="en-US" w:eastAsia="zh-CN"/>
        </w:rPr>
      </w:pPr>
      <w:r>
        <w:rPr>
          <w:rFonts w:hint="eastAsia"/>
          <w:color w:val="333333"/>
          <w:sz w:val="24"/>
          <w:szCs w:val="24"/>
          <w:lang w:val="en-US" w:eastAsia="zh-CN"/>
        </w:rPr>
        <w:t>电话：18115867321</w:t>
      </w:r>
    </w:p>
    <w:p w14:paraId="5579F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333333"/>
          <w:sz w:val="24"/>
          <w:szCs w:val="24"/>
          <w:lang w:val="en-US" w:eastAsia="zh-CN"/>
        </w:rPr>
      </w:pPr>
    </w:p>
    <w:p w14:paraId="6996DDE6">
      <w:pPr>
        <w:keepNext w:val="0"/>
        <w:keepLines w:val="0"/>
        <w:pageBreakBefore w:val="0"/>
        <w:widowControl w:val="0"/>
        <w:kinsoku/>
        <w:wordWrap/>
        <w:overflowPunct/>
        <w:topLinePunct w:val="0"/>
        <w:autoSpaceDE/>
        <w:autoSpaceDN/>
        <w:bidi w:val="0"/>
        <w:adjustRightInd/>
        <w:snapToGrid/>
        <w:jc w:val="right"/>
        <w:textAlignment w:val="auto"/>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14:paraId="72A59E86">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color w:val="333333"/>
          <w:sz w:val="24"/>
          <w:szCs w:val="24"/>
          <w:lang w:val="en-US" w:eastAsia="zh-CN"/>
        </w:rPr>
      </w:pPr>
      <w:r>
        <w:rPr>
          <w:rFonts w:hint="eastAsia"/>
          <w:color w:val="333333"/>
          <w:sz w:val="24"/>
          <w:szCs w:val="24"/>
          <w:lang w:val="en-US" w:eastAsia="zh-CN"/>
        </w:rPr>
        <w:t xml:space="preserve"> </w:t>
      </w:r>
    </w:p>
    <w:p w14:paraId="203AC514">
      <w:pPr>
        <w:keepNext w:val="0"/>
        <w:keepLines w:val="0"/>
        <w:pageBreakBefore w:val="0"/>
        <w:widowControl w:val="0"/>
        <w:kinsoku/>
        <w:wordWrap/>
        <w:overflowPunct/>
        <w:topLinePunct w:val="0"/>
        <w:autoSpaceDE/>
        <w:autoSpaceDN/>
        <w:bidi w:val="0"/>
        <w:adjustRightInd/>
        <w:snapToGrid/>
        <w:spacing w:afterAutospacing="0"/>
        <w:jc w:val="right"/>
        <w:textAlignment w:val="auto"/>
        <w:rPr>
          <w:rFonts w:hint="eastAsia" w:asciiTheme="minorEastAsia" w:hAnsiTheme="minorEastAsia" w:eastAsiaTheme="minorEastAsia"/>
          <w:color w:val="auto"/>
          <w:sz w:val="36"/>
          <w:szCs w:val="24"/>
        </w:rPr>
      </w:pPr>
      <w:r>
        <w:rPr>
          <w:rFonts w:hint="eastAsia"/>
          <w:color w:val="333333"/>
          <w:sz w:val="24"/>
          <w:szCs w:val="24"/>
          <w:lang w:eastAsia="zh-CN"/>
        </w:rPr>
        <w:t>2025年10月17日</w:t>
      </w:r>
    </w:p>
    <w:bookmarkEnd w:id="0"/>
    <w:bookmarkEnd w:id="3"/>
    <w:bookmarkEnd w:id="4"/>
    <w:bookmarkEnd w:id="5"/>
    <w:p w14:paraId="6D1A0E81">
      <w:pPr>
        <w:rPr>
          <w:rFonts w:cs="仿宋" w:asciiTheme="minorEastAsia" w:hAnsiTheme="minorEastAsia" w:eastAsiaTheme="minorEastAsia"/>
          <w:bCs/>
          <w:snapToGrid w:val="0"/>
          <w:kern w:val="0"/>
          <w:szCs w:val="21"/>
        </w:rPr>
      </w:pPr>
      <w:bookmarkStart w:id="6" w:name="_GoBack"/>
      <w:bookmarkEnd w:id="6"/>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A0BA">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32274">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732274">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D48A">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000000"/>
    <w:rsid w:val="032E52AF"/>
    <w:rsid w:val="03B37404"/>
    <w:rsid w:val="0547634E"/>
    <w:rsid w:val="0A283ED3"/>
    <w:rsid w:val="0EAB58A4"/>
    <w:rsid w:val="107161E2"/>
    <w:rsid w:val="10785AB5"/>
    <w:rsid w:val="108F6A5A"/>
    <w:rsid w:val="112520FA"/>
    <w:rsid w:val="134F6276"/>
    <w:rsid w:val="14712DAE"/>
    <w:rsid w:val="14890946"/>
    <w:rsid w:val="167C0FF6"/>
    <w:rsid w:val="1713774C"/>
    <w:rsid w:val="18117098"/>
    <w:rsid w:val="188E0403"/>
    <w:rsid w:val="19D351D3"/>
    <w:rsid w:val="19E93FD9"/>
    <w:rsid w:val="1A134258"/>
    <w:rsid w:val="1C186806"/>
    <w:rsid w:val="1C533BEC"/>
    <w:rsid w:val="1D4F1A4B"/>
    <w:rsid w:val="1E0959D0"/>
    <w:rsid w:val="1E950361"/>
    <w:rsid w:val="1EF7364B"/>
    <w:rsid w:val="200872A5"/>
    <w:rsid w:val="20EF6CF8"/>
    <w:rsid w:val="230A1503"/>
    <w:rsid w:val="23175B4F"/>
    <w:rsid w:val="24126929"/>
    <w:rsid w:val="241F1A4B"/>
    <w:rsid w:val="247003BE"/>
    <w:rsid w:val="2573204F"/>
    <w:rsid w:val="25BC1060"/>
    <w:rsid w:val="25CA1C53"/>
    <w:rsid w:val="26CB54E5"/>
    <w:rsid w:val="2716101B"/>
    <w:rsid w:val="272D7983"/>
    <w:rsid w:val="27634369"/>
    <w:rsid w:val="279E2283"/>
    <w:rsid w:val="28177B03"/>
    <w:rsid w:val="291C3E46"/>
    <w:rsid w:val="2AF10C3E"/>
    <w:rsid w:val="2D44673B"/>
    <w:rsid w:val="2FDB716E"/>
    <w:rsid w:val="31FE4F81"/>
    <w:rsid w:val="323052B0"/>
    <w:rsid w:val="32685190"/>
    <w:rsid w:val="32C837B1"/>
    <w:rsid w:val="334246FA"/>
    <w:rsid w:val="336739E2"/>
    <w:rsid w:val="33C915BF"/>
    <w:rsid w:val="352167CF"/>
    <w:rsid w:val="35BF7503"/>
    <w:rsid w:val="37702FC5"/>
    <w:rsid w:val="38A85BDE"/>
    <w:rsid w:val="3A04480F"/>
    <w:rsid w:val="3A0A364A"/>
    <w:rsid w:val="3CBF0865"/>
    <w:rsid w:val="41FD4D22"/>
    <w:rsid w:val="429A6B0D"/>
    <w:rsid w:val="42A70548"/>
    <w:rsid w:val="48783230"/>
    <w:rsid w:val="496E178C"/>
    <w:rsid w:val="4A08695A"/>
    <w:rsid w:val="4B4D1A26"/>
    <w:rsid w:val="4BB17561"/>
    <w:rsid w:val="4C0F57B4"/>
    <w:rsid w:val="4D3A7198"/>
    <w:rsid w:val="4ECA1DC7"/>
    <w:rsid w:val="50E33C7D"/>
    <w:rsid w:val="50EB04FA"/>
    <w:rsid w:val="512F6EC2"/>
    <w:rsid w:val="51341102"/>
    <w:rsid w:val="51346287"/>
    <w:rsid w:val="54F93C3C"/>
    <w:rsid w:val="551E7BB0"/>
    <w:rsid w:val="578137DE"/>
    <w:rsid w:val="57945BE0"/>
    <w:rsid w:val="584377BF"/>
    <w:rsid w:val="599D71ED"/>
    <w:rsid w:val="5A2346C2"/>
    <w:rsid w:val="5A4C4901"/>
    <w:rsid w:val="5AB20948"/>
    <w:rsid w:val="5BDB6604"/>
    <w:rsid w:val="5CC606DB"/>
    <w:rsid w:val="5D4E06D0"/>
    <w:rsid w:val="5E1D1199"/>
    <w:rsid w:val="64CB02A7"/>
    <w:rsid w:val="64F5557B"/>
    <w:rsid w:val="65B62876"/>
    <w:rsid w:val="675F33D9"/>
    <w:rsid w:val="683C7AA3"/>
    <w:rsid w:val="690802CD"/>
    <w:rsid w:val="6C132789"/>
    <w:rsid w:val="6E38652C"/>
    <w:rsid w:val="72837B01"/>
    <w:rsid w:val="733F3BA1"/>
    <w:rsid w:val="746F26E3"/>
    <w:rsid w:val="74E75055"/>
    <w:rsid w:val="75C10104"/>
    <w:rsid w:val="75CF516A"/>
    <w:rsid w:val="76DD68F5"/>
    <w:rsid w:val="77652F76"/>
    <w:rsid w:val="77C04451"/>
    <w:rsid w:val="77C7505E"/>
    <w:rsid w:val="781030CC"/>
    <w:rsid w:val="794373B1"/>
    <w:rsid w:val="79BA4CCB"/>
    <w:rsid w:val="7AB826F4"/>
    <w:rsid w:val="7B65173F"/>
    <w:rsid w:val="7D6E474B"/>
    <w:rsid w:val="7E7713DD"/>
    <w:rsid w:val="7EF62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8"/>
    <w:autoRedefine/>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26"/>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9"/>
    <w:autoRedefine/>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autoRedefine/>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autoRedefine/>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autoRedefine/>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117"/>
    <w:autoRedefine/>
    <w:qFormat/>
    <w:uiPriority w:val="0"/>
    <w:pPr>
      <w:ind w:firstLine="420" w:firstLineChars="200"/>
    </w:pPr>
    <w:rPr>
      <w:rFonts w:ascii="Calibri" w:hAnsi="Calibri"/>
      <w:szCs w:val="24"/>
    </w:rPr>
  </w:style>
  <w:style w:type="paragraph" w:styleId="13">
    <w:name w:val="caption"/>
    <w:basedOn w:val="1"/>
    <w:next w:val="1"/>
    <w:autoRedefine/>
    <w:qFormat/>
    <w:uiPriority w:val="0"/>
    <w:rPr>
      <w:rFonts w:ascii="Cambria" w:hAnsi="Cambria" w:eastAsia="黑体"/>
      <w:sz w:val="20"/>
    </w:rPr>
  </w:style>
  <w:style w:type="paragraph" w:styleId="14">
    <w:name w:val="Document Map"/>
    <w:basedOn w:val="1"/>
    <w:link w:val="135"/>
    <w:autoRedefine/>
    <w:unhideWhenUsed/>
    <w:qFormat/>
    <w:uiPriority w:val="0"/>
    <w:pPr>
      <w:shd w:val="clear" w:color="auto" w:fill="000080"/>
    </w:pPr>
  </w:style>
  <w:style w:type="paragraph" w:styleId="15">
    <w:name w:val="annotation text"/>
    <w:basedOn w:val="1"/>
    <w:link w:val="100"/>
    <w:autoRedefine/>
    <w:unhideWhenUsed/>
    <w:qFormat/>
    <w:uiPriority w:val="0"/>
    <w:pPr>
      <w:jc w:val="left"/>
    </w:pPr>
    <w:rPr>
      <w:rFonts w:ascii="Calibri" w:hAnsi="Calibri"/>
      <w:kern w:val="0"/>
      <w:sz w:val="20"/>
    </w:rPr>
  </w:style>
  <w:style w:type="paragraph" w:styleId="16">
    <w:name w:val="Body Text 3"/>
    <w:basedOn w:val="1"/>
    <w:link w:val="153"/>
    <w:autoRedefine/>
    <w:unhideWhenUsed/>
    <w:qFormat/>
    <w:uiPriority w:val="0"/>
    <w:pPr>
      <w:spacing w:after="120"/>
    </w:pPr>
    <w:rPr>
      <w:rFonts w:ascii="Calibri" w:hAnsi="Calibri"/>
      <w:kern w:val="0"/>
      <w:sz w:val="16"/>
      <w:szCs w:val="16"/>
    </w:rPr>
  </w:style>
  <w:style w:type="paragraph" w:styleId="17">
    <w:name w:val="Body Text"/>
    <w:basedOn w:val="1"/>
    <w:next w:val="1"/>
    <w:link w:val="59"/>
    <w:autoRedefine/>
    <w:unhideWhenUsed/>
    <w:qFormat/>
    <w:uiPriority w:val="0"/>
    <w:pPr>
      <w:spacing w:after="120"/>
    </w:pPr>
  </w:style>
  <w:style w:type="paragraph" w:styleId="18">
    <w:name w:val="Body Text Indent"/>
    <w:basedOn w:val="1"/>
    <w:link w:val="127"/>
    <w:autoRedefine/>
    <w:unhideWhenUsed/>
    <w:qFormat/>
    <w:uiPriority w:val="0"/>
    <w:pPr>
      <w:spacing w:after="120"/>
      <w:ind w:left="420" w:leftChars="200"/>
    </w:pPr>
    <w:rPr>
      <w:kern w:val="0"/>
      <w:sz w:val="20"/>
      <w:szCs w:val="24"/>
    </w:rPr>
  </w:style>
  <w:style w:type="paragraph" w:styleId="19">
    <w:name w:val="List 2"/>
    <w:basedOn w:val="1"/>
    <w:autoRedefine/>
    <w:qFormat/>
    <w:uiPriority w:val="0"/>
    <w:pPr>
      <w:ind w:left="100" w:leftChars="200" w:hanging="200" w:hangingChars="200"/>
    </w:pPr>
    <w:rPr>
      <w:szCs w:val="24"/>
    </w:rPr>
  </w:style>
  <w:style w:type="paragraph" w:styleId="20">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autoRedefine/>
    <w:qFormat/>
    <w:uiPriority w:val="0"/>
    <w:pPr>
      <w:ind w:left="600" w:leftChars="600"/>
    </w:pPr>
    <w:rPr>
      <w:szCs w:val="24"/>
    </w:rPr>
  </w:style>
  <w:style w:type="paragraph" w:styleId="22">
    <w:name w:val="toc 3"/>
    <w:basedOn w:val="1"/>
    <w:next w:val="1"/>
    <w:autoRedefine/>
    <w:unhideWhenUsed/>
    <w:qFormat/>
    <w:uiPriority w:val="39"/>
    <w:pPr>
      <w:ind w:left="840" w:leftChars="400"/>
    </w:pPr>
  </w:style>
  <w:style w:type="paragraph" w:styleId="23">
    <w:name w:val="Plain Text"/>
    <w:basedOn w:val="1"/>
    <w:link w:val="76"/>
    <w:autoRedefine/>
    <w:unhideWhenUsed/>
    <w:qFormat/>
    <w:uiPriority w:val="0"/>
    <w:pPr>
      <w:spacing w:line="300" w:lineRule="auto"/>
    </w:pPr>
    <w:rPr>
      <w:rFonts w:ascii="宋体" w:hAnsi="Courier New"/>
    </w:rPr>
  </w:style>
  <w:style w:type="paragraph" w:styleId="24">
    <w:name w:val="toc 8"/>
    <w:basedOn w:val="1"/>
    <w:next w:val="1"/>
    <w:autoRedefine/>
    <w:qFormat/>
    <w:uiPriority w:val="0"/>
    <w:pPr>
      <w:ind w:left="2940" w:leftChars="1400"/>
    </w:pPr>
    <w:rPr>
      <w:rFonts w:ascii="Calibri" w:hAnsi="Calibri"/>
      <w:szCs w:val="22"/>
    </w:rPr>
  </w:style>
  <w:style w:type="paragraph" w:styleId="25">
    <w:name w:val="Date"/>
    <w:basedOn w:val="1"/>
    <w:next w:val="1"/>
    <w:link w:val="61"/>
    <w:autoRedefine/>
    <w:unhideWhenUsed/>
    <w:qFormat/>
    <w:uiPriority w:val="0"/>
    <w:pPr>
      <w:ind w:left="100" w:leftChars="2500"/>
    </w:pPr>
    <w:rPr>
      <w:szCs w:val="22"/>
    </w:rPr>
  </w:style>
  <w:style w:type="paragraph" w:styleId="26">
    <w:name w:val="Body Text Indent 2"/>
    <w:basedOn w:val="1"/>
    <w:link w:val="82"/>
    <w:autoRedefine/>
    <w:qFormat/>
    <w:uiPriority w:val="0"/>
    <w:pPr>
      <w:spacing w:after="120" w:line="480" w:lineRule="auto"/>
      <w:ind w:left="420" w:leftChars="200"/>
    </w:pPr>
    <w:rPr>
      <w:szCs w:val="24"/>
    </w:rPr>
  </w:style>
  <w:style w:type="paragraph" w:styleId="27">
    <w:name w:val="Balloon Text"/>
    <w:basedOn w:val="1"/>
    <w:link w:val="81"/>
    <w:autoRedefine/>
    <w:unhideWhenUsed/>
    <w:qFormat/>
    <w:uiPriority w:val="0"/>
    <w:rPr>
      <w:rFonts w:ascii="Calibri" w:hAnsi="Calibri"/>
      <w:kern w:val="0"/>
      <w:sz w:val="18"/>
      <w:szCs w:val="18"/>
    </w:rPr>
  </w:style>
  <w:style w:type="paragraph" w:styleId="28">
    <w:name w:val="footer"/>
    <w:basedOn w:val="1"/>
    <w:link w:val="163"/>
    <w:autoRedefine/>
    <w:unhideWhenUsed/>
    <w:qFormat/>
    <w:uiPriority w:val="0"/>
    <w:pPr>
      <w:tabs>
        <w:tab w:val="center" w:pos="4153"/>
        <w:tab w:val="right" w:pos="8306"/>
      </w:tabs>
      <w:snapToGrid w:val="0"/>
      <w:jc w:val="left"/>
    </w:pPr>
    <w:rPr>
      <w:kern w:val="0"/>
      <w:sz w:val="18"/>
      <w:szCs w:val="18"/>
    </w:rPr>
  </w:style>
  <w:style w:type="paragraph" w:styleId="29">
    <w:name w:val="envelope return"/>
    <w:basedOn w:val="1"/>
    <w:autoRedefine/>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autoRedefine/>
    <w:unhideWhenUsed/>
    <w:qFormat/>
    <w:uiPriority w:val="39"/>
  </w:style>
  <w:style w:type="paragraph" w:styleId="32">
    <w:name w:val="toc 4"/>
    <w:basedOn w:val="1"/>
    <w:next w:val="1"/>
    <w:autoRedefine/>
    <w:qFormat/>
    <w:uiPriority w:val="0"/>
    <w:pPr>
      <w:ind w:left="1260" w:leftChars="600"/>
    </w:pPr>
    <w:rPr>
      <w:szCs w:val="21"/>
    </w:rPr>
  </w:style>
  <w:style w:type="paragraph" w:styleId="33">
    <w:name w:val="Subtitle"/>
    <w:basedOn w:val="1"/>
    <w:next w:val="1"/>
    <w:link w:val="66"/>
    <w:autoRedefine/>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spacing w:line="240" w:lineRule="exact"/>
      <w:jc w:val="center"/>
    </w:pPr>
    <w:rPr>
      <w:rFonts w:ascii="仿宋_GB2312" w:eastAsia="仿宋_GB2312"/>
    </w:rPr>
  </w:style>
  <w:style w:type="paragraph" w:styleId="35">
    <w:name w:val="toc 6"/>
    <w:basedOn w:val="1"/>
    <w:next w:val="1"/>
    <w:autoRedefine/>
    <w:qFormat/>
    <w:uiPriority w:val="0"/>
    <w:pPr>
      <w:ind w:left="2100" w:leftChars="1000"/>
    </w:pPr>
    <w:rPr>
      <w:rFonts w:ascii="Calibri" w:hAnsi="Calibri"/>
      <w:szCs w:val="22"/>
    </w:rPr>
  </w:style>
  <w:style w:type="paragraph" w:styleId="36">
    <w:name w:val="Body Text Indent 3"/>
    <w:basedOn w:val="1"/>
    <w:link w:val="108"/>
    <w:autoRedefine/>
    <w:unhideWhenUsed/>
    <w:qFormat/>
    <w:uiPriority w:val="0"/>
    <w:pPr>
      <w:ind w:firstLine="600"/>
    </w:pPr>
    <w:rPr>
      <w:rFonts w:ascii="宋体" w:hAnsi="宋体"/>
      <w:kern w:val="0"/>
      <w:sz w:val="20"/>
      <w:szCs w:val="24"/>
    </w:rPr>
  </w:style>
  <w:style w:type="paragraph" w:styleId="37">
    <w:name w:val="toc 2"/>
    <w:basedOn w:val="1"/>
    <w:next w:val="1"/>
    <w:autoRedefine/>
    <w:unhideWhenUsed/>
    <w:qFormat/>
    <w:uiPriority w:val="39"/>
    <w:pPr>
      <w:ind w:left="420" w:leftChars="200"/>
    </w:pPr>
  </w:style>
  <w:style w:type="paragraph" w:styleId="38">
    <w:name w:val="toc 9"/>
    <w:basedOn w:val="1"/>
    <w:next w:val="1"/>
    <w:autoRedefine/>
    <w:qFormat/>
    <w:uiPriority w:val="0"/>
    <w:pPr>
      <w:ind w:left="3360" w:leftChars="1600"/>
    </w:pPr>
    <w:rPr>
      <w:rFonts w:ascii="Calibri" w:hAnsi="Calibri"/>
      <w:szCs w:val="22"/>
    </w:rPr>
  </w:style>
  <w:style w:type="paragraph" w:styleId="39">
    <w:name w:val="Body Text 2"/>
    <w:basedOn w:val="1"/>
    <w:link w:val="140"/>
    <w:autoRedefine/>
    <w:qFormat/>
    <w:uiPriority w:val="0"/>
    <w:pPr>
      <w:spacing w:after="120" w:line="480" w:lineRule="auto"/>
    </w:pPr>
  </w:style>
  <w:style w:type="paragraph" w:styleId="40">
    <w:name w:val="HTML Preformatted"/>
    <w:basedOn w:val="1"/>
    <w:link w:val="85"/>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autoRedefine/>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autoRedefine/>
    <w:qFormat/>
    <w:uiPriority w:val="0"/>
    <w:rPr>
      <w:szCs w:val="24"/>
    </w:rPr>
  </w:style>
  <w:style w:type="paragraph" w:styleId="43">
    <w:name w:val="Title"/>
    <w:basedOn w:val="1"/>
    <w:next w:val="1"/>
    <w:link w:val="167"/>
    <w:autoRedefine/>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autoRedefine/>
    <w:unhideWhenUsed/>
    <w:qFormat/>
    <w:uiPriority w:val="0"/>
    <w:rPr>
      <w:b/>
      <w:bCs/>
    </w:rPr>
  </w:style>
  <w:style w:type="paragraph" w:styleId="45">
    <w:name w:val="Body Text First Indent 2"/>
    <w:basedOn w:val="18"/>
    <w:autoRedefine/>
    <w:qFormat/>
    <w:uiPriority w:val="0"/>
    <w:pPr>
      <w:tabs>
        <w:tab w:val="left" w:pos="765"/>
      </w:tabs>
      <w:ind w:firstLine="420" w:firstLineChars="200"/>
    </w:pPr>
  </w:style>
  <w:style w:type="table" w:styleId="47">
    <w:name w:val="Table Grid"/>
    <w:basedOn w:val="4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rFonts w:cs="Times New Roman"/>
      <w:b/>
    </w:rPr>
  </w:style>
  <w:style w:type="character" w:styleId="50">
    <w:name w:val="page number"/>
    <w:autoRedefine/>
    <w:unhideWhenUsed/>
    <w:qFormat/>
    <w:uiPriority w:val="0"/>
    <w:rPr>
      <w:rFonts w:cs="Times New Roman"/>
    </w:rPr>
  </w:style>
  <w:style w:type="character" w:styleId="51">
    <w:name w:val="FollowedHyperlink"/>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unhideWhenUsed/>
    <w:qFormat/>
    <w:uiPriority w:val="99"/>
    <w:rPr>
      <w:i/>
    </w:rPr>
  </w:style>
  <w:style w:type="character" w:styleId="54">
    <w:name w:val="Hyperlink"/>
    <w:autoRedefine/>
    <w:unhideWhenUsed/>
    <w:qFormat/>
    <w:uiPriority w:val="99"/>
    <w:rPr>
      <w:color w:val="0000FF"/>
      <w:u w:val="single"/>
    </w:rPr>
  </w:style>
  <w:style w:type="character" w:styleId="55">
    <w:name w:val="HTML Code"/>
    <w:basedOn w:val="48"/>
    <w:autoRedefine/>
    <w:unhideWhenUsed/>
    <w:qFormat/>
    <w:uiPriority w:val="99"/>
    <w:rPr>
      <w:rFonts w:ascii="Consolas" w:hAnsi="Consolas" w:eastAsia="Consolas" w:cs="Consolas"/>
      <w:color w:val="C7254E"/>
      <w:sz w:val="21"/>
      <w:szCs w:val="21"/>
      <w:shd w:val="clear" w:color="auto" w:fill="F9F2F4"/>
    </w:rPr>
  </w:style>
  <w:style w:type="character" w:styleId="56">
    <w:name w:val="annotation reference"/>
    <w:autoRedefine/>
    <w:unhideWhenUsed/>
    <w:qFormat/>
    <w:uiPriority w:val="0"/>
    <w:rPr>
      <w:sz w:val="21"/>
      <w:szCs w:val="21"/>
    </w:rPr>
  </w:style>
  <w:style w:type="character" w:styleId="57">
    <w:name w:val="HTML Keyboard"/>
    <w:basedOn w:val="48"/>
    <w:autoRedefine/>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autoRedefine/>
    <w:unhideWhenUsed/>
    <w:qFormat/>
    <w:uiPriority w:val="99"/>
    <w:rPr>
      <w:rFonts w:hint="default" w:ascii="Consolas" w:hAnsi="Consolas" w:eastAsia="Consolas" w:cs="Consolas"/>
      <w:sz w:val="21"/>
      <w:szCs w:val="21"/>
    </w:rPr>
  </w:style>
  <w:style w:type="character" w:customStyle="1" w:styleId="59">
    <w:name w:val="正文文本 Char"/>
    <w:link w:val="17"/>
    <w:autoRedefine/>
    <w:qFormat/>
    <w:uiPriority w:val="0"/>
    <w:rPr>
      <w:kern w:val="2"/>
      <w:sz w:val="21"/>
    </w:rPr>
  </w:style>
  <w:style w:type="character" w:customStyle="1" w:styleId="60">
    <w:name w:val="引用 Char"/>
    <w:autoRedefine/>
    <w:qFormat/>
    <w:uiPriority w:val="0"/>
    <w:rPr>
      <w:i/>
      <w:iCs/>
      <w:color w:val="000000"/>
    </w:rPr>
  </w:style>
  <w:style w:type="character" w:customStyle="1" w:styleId="61">
    <w:name w:val="日期 Char"/>
    <w:link w:val="25"/>
    <w:autoRedefine/>
    <w:qFormat/>
    <w:uiPriority w:val="0"/>
    <w:rPr>
      <w:kern w:val="2"/>
      <w:sz w:val="21"/>
      <w:szCs w:val="22"/>
    </w:rPr>
  </w:style>
  <w:style w:type="character" w:customStyle="1" w:styleId="62">
    <w:name w:val="标题 6 Char"/>
    <w:link w:val="7"/>
    <w:autoRedefine/>
    <w:qFormat/>
    <w:uiPriority w:val="0"/>
    <w:rPr>
      <w:rFonts w:ascii="Cambria" w:hAnsi="Cambria" w:eastAsia="宋体" w:cs="Times New Roman"/>
      <w:b/>
      <w:bCs/>
      <w:sz w:val="24"/>
      <w:szCs w:val="24"/>
    </w:rPr>
  </w:style>
  <w:style w:type="character" w:customStyle="1" w:styleId="63">
    <w:name w:val="正文文字缩进 Char"/>
    <w:autoRedefine/>
    <w:qFormat/>
    <w:uiPriority w:val="0"/>
    <w:rPr>
      <w:rFonts w:eastAsia="宋体"/>
      <w:kern w:val="2"/>
      <w:sz w:val="24"/>
      <w:szCs w:val="24"/>
      <w:lang w:val="en-US" w:eastAsia="zh-CN" w:bidi="ar-SA"/>
    </w:rPr>
  </w:style>
  <w:style w:type="character" w:customStyle="1" w:styleId="64">
    <w:name w:val="正文文本 (3)5"/>
    <w:autoRedefine/>
    <w:qFormat/>
    <w:uiPriority w:val="0"/>
    <w:rPr>
      <w:rFonts w:ascii="宋体" w:eastAsia="宋体" w:cs="宋体"/>
      <w:shd w:val="clear" w:color="auto" w:fill="FFFFFF"/>
      <w:lang w:bidi="ar-SA"/>
    </w:rPr>
  </w:style>
  <w:style w:type="character" w:customStyle="1" w:styleId="65">
    <w:name w:val="font11"/>
    <w:autoRedefine/>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autoRedefine/>
    <w:qFormat/>
    <w:uiPriority w:val="0"/>
    <w:rPr>
      <w:rFonts w:ascii="Cambria" w:hAnsi="Cambria" w:eastAsia="宋体" w:cs="Times New Roman"/>
      <w:b/>
      <w:bCs/>
      <w:kern w:val="28"/>
      <w:sz w:val="32"/>
      <w:szCs w:val="32"/>
    </w:rPr>
  </w:style>
  <w:style w:type="character" w:customStyle="1" w:styleId="67">
    <w:name w:val="even Char2"/>
    <w:autoRedefine/>
    <w:qFormat/>
    <w:uiPriority w:val="0"/>
    <w:rPr>
      <w:rFonts w:eastAsia="宋体"/>
      <w:kern w:val="2"/>
      <w:sz w:val="18"/>
    </w:rPr>
  </w:style>
  <w:style w:type="character" w:customStyle="1" w:styleId="68">
    <w:name w:val="批注主题 Char1"/>
    <w:autoRedefine/>
    <w:qFormat/>
    <w:uiPriority w:val="0"/>
    <w:rPr>
      <w:b/>
      <w:bCs/>
      <w:kern w:val="2"/>
      <w:sz w:val="21"/>
      <w:szCs w:val="22"/>
    </w:rPr>
  </w:style>
  <w:style w:type="character" w:customStyle="1" w:styleId="69">
    <w:name w:val="font01"/>
    <w:autoRedefine/>
    <w:qFormat/>
    <w:uiPriority w:val="0"/>
    <w:rPr>
      <w:rFonts w:hint="eastAsia" w:ascii="宋体" w:hAnsi="宋体" w:eastAsia="宋体" w:cs="宋体"/>
      <w:color w:val="000000"/>
      <w:sz w:val="24"/>
      <w:szCs w:val="24"/>
      <w:u w:val="none"/>
    </w:rPr>
  </w:style>
  <w:style w:type="character" w:customStyle="1" w:styleId="70">
    <w:name w:val="副标题 Char"/>
    <w:autoRedefine/>
    <w:qFormat/>
    <w:uiPriority w:val="0"/>
    <w:rPr>
      <w:rFonts w:ascii="Cambria" w:hAnsi="Cambria" w:cs="Times New Roman"/>
      <w:b/>
      <w:bCs/>
      <w:kern w:val="28"/>
      <w:sz w:val="32"/>
      <w:szCs w:val="32"/>
    </w:rPr>
  </w:style>
  <w:style w:type="character" w:customStyle="1" w:styleId="71">
    <w:name w:val="Title Char"/>
    <w:autoRedefine/>
    <w:qFormat/>
    <w:uiPriority w:val="0"/>
    <w:rPr>
      <w:rFonts w:ascii="Cambria" w:hAnsi="Cambria"/>
      <w:b/>
      <w:kern w:val="2"/>
      <w:sz w:val="32"/>
    </w:rPr>
  </w:style>
  <w:style w:type="character" w:customStyle="1" w:styleId="72">
    <w:name w:val="标题 3 Char Char"/>
    <w:autoRedefine/>
    <w:qFormat/>
    <w:uiPriority w:val="0"/>
    <w:rPr>
      <w:rFonts w:eastAsia="黑体"/>
      <w:b/>
      <w:sz w:val="30"/>
      <w:szCs w:val="32"/>
    </w:rPr>
  </w:style>
  <w:style w:type="character" w:customStyle="1" w:styleId="73">
    <w:name w:val="标题 2 Char1"/>
    <w:autoRedefine/>
    <w:qFormat/>
    <w:uiPriority w:val="0"/>
    <w:rPr>
      <w:rFonts w:ascii="Arial" w:hAnsi="Arial" w:eastAsia="黑体" w:cs="Times New Roman"/>
      <w:bCs/>
      <w:sz w:val="32"/>
      <w:szCs w:val="32"/>
    </w:rPr>
  </w:style>
  <w:style w:type="character" w:customStyle="1" w:styleId="74">
    <w:name w:val="cn"/>
    <w:basedOn w:val="48"/>
    <w:autoRedefine/>
    <w:qFormat/>
    <w:uiPriority w:val="0"/>
  </w:style>
  <w:style w:type="character" w:customStyle="1" w:styleId="75">
    <w:name w:val="标题4 Char1"/>
    <w:autoRedefine/>
    <w:qFormat/>
    <w:uiPriority w:val="0"/>
    <w:rPr>
      <w:rFonts w:eastAsia="宋体"/>
      <w:sz w:val="24"/>
      <w:szCs w:val="24"/>
      <w:lang w:val="en-US" w:eastAsia="zh-CN" w:bidi="ar-SA"/>
    </w:rPr>
  </w:style>
  <w:style w:type="character" w:customStyle="1" w:styleId="76">
    <w:name w:val="纯文本 Char"/>
    <w:link w:val="23"/>
    <w:autoRedefine/>
    <w:qFormat/>
    <w:uiPriority w:val="0"/>
    <w:rPr>
      <w:rFonts w:ascii="宋体" w:hAnsi="Courier New"/>
      <w:kern w:val="2"/>
      <w:sz w:val="21"/>
    </w:rPr>
  </w:style>
  <w:style w:type="character" w:customStyle="1" w:styleId="77">
    <w:name w:val="标题3 Char1"/>
    <w:autoRedefine/>
    <w:qFormat/>
    <w:uiPriority w:val="0"/>
    <w:rPr>
      <w:rFonts w:eastAsia="仿宋_GB2312"/>
      <w:bCs/>
      <w:kern w:val="2"/>
      <w:sz w:val="28"/>
      <w:szCs w:val="32"/>
      <w:lang w:val="en-US" w:eastAsia="zh-CN" w:bidi="ar-SA"/>
    </w:rPr>
  </w:style>
  <w:style w:type="character" w:customStyle="1" w:styleId="78">
    <w:name w:val="标题4 Char3"/>
    <w:autoRedefine/>
    <w:qFormat/>
    <w:uiPriority w:val="0"/>
    <w:rPr>
      <w:rFonts w:eastAsia="宋体"/>
      <w:sz w:val="24"/>
      <w:szCs w:val="24"/>
      <w:lang w:val="en-US" w:eastAsia="zh-CN" w:bidi="ar-SA"/>
    </w:rPr>
  </w:style>
  <w:style w:type="character" w:customStyle="1" w:styleId="79">
    <w:name w:val="标题 3 Char"/>
    <w:link w:val="4"/>
    <w:autoRedefine/>
    <w:qFormat/>
    <w:uiPriority w:val="0"/>
    <w:rPr>
      <w:rFonts w:ascii="Calibri" w:hAnsi="Calibri" w:eastAsia="宋体" w:cs="Times New Roman"/>
      <w:b/>
      <w:bCs/>
      <w:sz w:val="32"/>
      <w:szCs w:val="32"/>
    </w:rPr>
  </w:style>
  <w:style w:type="character" w:customStyle="1" w:styleId="80">
    <w:name w:val="纯文本 Char2"/>
    <w:autoRedefine/>
    <w:semiHidden/>
    <w:qFormat/>
    <w:uiPriority w:val="99"/>
    <w:rPr>
      <w:rFonts w:ascii="宋体" w:hAnsi="Courier New" w:eastAsia="宋体" w:cs="Courier New"/>
      <w:szCs w:val="21"/>
    </w:rPr>
  </w:style>
  <w:style w:type="character" w:customStyle="1" w:styleId="81">
    <w:name w:val="批注框文本 Char"/>
    <w:link w:val="27"/>
    <w:autoRedefine/>
    <w:qFormat/>
    <w:uiPriority w:val="0"/>
    <w:rPr>
      <w:rFonts w:ascii="Calibri" w:hAnsi="Calibri" w:eastAsia="宋体" w:cs="Times New Roman"/>
      <w:sz w:val="18"/>
      <w:szCs w:val="18"/>
    </w:rPr>
  </w:style>
  <w:style w:type="character" w:customStyle="1" w:styleId="82">
    <w:name w:val="正文文本缩进 2 Char"/>
    <w:link w:val="26"/>
    <w:autoRedefine/>
    <w:qFormat/>
    <w:uiPriority w:val="0"/>
    <w:rPr>
      <w:kern w:val="2"/>
      <w:sz w:val="21"/>
      <w:szCs w:val="24"/>
    </w:rPr>
  </w:style>
  <w:style w:type="character" w:customStyle="1" w:styleId="83">
    <w:name w:val="样式3 Char"/>
    <w:link w:val="84"/>
    <w:autoRedefine/>
    <w:qFormat/>
    <w:uiPriority w:val="0"/>
    <w:rPr>
      <w:rFonts w:ascii="宋体" w:cs="宋体"/>
      <w:color w:val="000000"/>
      <w:kern w:val="2"/>
      <w:sz w:val="21"/>
      <w:szCs w:val="24"/>
      <w:lang w:val="en-US" w:eastAsia="zh-CN" w:bidi="ar-SA"/>
    </w:rPr>
  </w:style>
  <w:style w:type="paragraph" w:customStyle="1" w:styleId="84">
    <w:name w:val="样式3"/>
    <w:basedOn w:val="17"/>
    <w:link w:val="83"/>
    <w:autoRedefine/>
    <w:qFormat/>
    <w:uiPriority w:val="0"/>
    <w:pPr>
      <w:spacing w:line="360" w:lineRule="auto"/>
    </w:pPr>
    <w:rPr>
      <w:rFonts w:ascii="宋体" w:cs="宋体"/>
      <w:color w:val="000000"/>
      <w:szCs w:val="24"/>
    </w:rPr>
  </w:style>
  <w:style w:type="character" w:customStyle="1" w:styleId="85">
    <w:name w:val="HTML 预设格式 Char"/>
    <w:link w:val="40"/>
    <w:autoRedefine/>
    <w:qFormat/>
    <w:uiPriority w:val="0"/>
    <w:rPr>
      <w:rFonts w:ascii="宋体" w:hAnsi="宋体" w:eastAsia="宋体" w:cs="Times New Roman"/>
      <w:kern w:val="0"/>
      <w:sz w:val="24"/>
      <w:szCs w:val="24"/>
    </w:rPr>
  </w:style>
  <w:style w:type="character" w:customStyle="1" w:styleId="86">
    <w:name w:val="页眉 Char1"/>
    <w:autoRedefine/>
    <w:semiHidden/>
    <w:qFormat/>
    <w:uiPriority w:val="99"/>
    <w:rPr>
      <w:rFonts w:ascii="Times New Roman" w:hAnsi="Times New Roman" w:eastAsia="宋体" w:cs="Times New Roman"/>
      <w:sz w:val="18"/>
      <w:szCs w:val="18"/>
    </w:rPr>
  </w:style>
  <w:style w:type="character" w:customStyle="1" w:styleId="87">
    <w:name w:val="纯文本 Char1"/>
    <w:autoRedefine/>
    <w:qFormat/>
    <w:uiPriority w:val="0"/>
    <w:rPr>
      <w:rFonts w:ascii="宋体" w:hAnsi="Courier New"/>
      <w:kern w:val="2"/>
      <w:sz w:val="21"/>
    </w:rPr>
  </w:style>
  <w:style w:type="character" w:customStyle="1" w:styleId="88">
    <w:name w:val="标题 1 Char"/>
    <w:link w:val="2"/>
    <w:autoRedefine/>
    <w:qFormat/>
    <w:uiPriority w:val="0"/>
    <w:rPr>
      <w:rFonts w:ascii="宋体" w:hAnsi="宋体" w:eastAsia="宋体" w:cs="Times New Roman"/>
      <w:b/>
      <w:bCs/>
      <w:kern w:val="36"/>
      <w:sz w:val="48"/>
      <w:szCs w:val="48"/>
    </w:rPr>
  </w:style>
  <w:style w:type="character" w:customStyle="1" w:styleId="89">
    <w:name w:val="标题4 Char5"/>
    <w:autoRedefine/>
    <w:qFormat/>
    <w:uiPriority w:val="0"/>
    <w:rPr>
      <w:rFonts w:eastAsia="宋体"/>
      <w:kern w:val="2"/>
      <w:sz w:val="21"/>
      <w:szCs w:val="24"/>
      <w:lang w:val="en-US" w:eastAsia="zh-CN" w:bidi="ar-SA"/>
    </w:rPr>
  </w:style>
  <w:style w:type="character" w:customStyle="1" w:styleId="90">
    <w:name w:val="Footer-Even Char2"/>
    <w:autoRedefine/>
    <w:qFormat/>
    <w:uiPriority w:val="0"/>
    <w:rPr>
      <w:rFonts w:eastAsia="楷体_GB2312"/>
      <w:kern w:val="2"/>
      <w:sz w:val="18"/>
    </w:rPr>
  </w:style>
  <w:style w:type="character" w:customStyle="1" w:styleId="91">
    <w:name w:val="批注文字 Char1"/>
    <w:autoRedefine/>
    <w:semiHidden/>
    <w:qFormat/>
    <w:uiPriority w:val="99"/>
    <w:rPr>
      <w:rFonts w:ascii="Times New Roman" w:hAnsi="Times New Roman" w:eastAsia="宋体" w:cs="Times New Roman"/>
      <w:szCs w:val="24"/>
    </w:rPr>
  </w:style>
  <w:style w:type="character" w:customStyle="1" w:styleId="92">
    <w:name w:val="z-窗体顶端 Char"/>
    <w:link w:val="93"/>
    <w:autoRedefine/>
    <w:qFormat/>
    <w:uiPriority w:val="0"/>
    <w:rPr>
      <w:rFonts w:ascii="Arial"/>
      <w:vanish/>
      <w:kern w:val="2"/>
      <w:sz w:val="16"/>
      <w:szCs w:val="24"/>
    </w:rPr>
  </w:style>
  <w:style w:type="paragraph" w:customStyle="1" w:styleId="93">
    <w:name w:val="z-窗体顶端1"/>
    <w:basedOn w:val="1"/>
    <w:next w:val="1"/>
    <w:link w:val="92"/>
    <w:autoRedefine/>
    <w:qFormat/>
    <w:uiPriority w:val="0"/>
    <w:pPr>
      <w:pBdr>
        <w:bottom w:val="single" w:color="auto" w:sz="6" w:space="1"/>
      </w:pBdr>
      <w:jc w:val="center"/>
    </w:pPr>
    <w:rPr>
      <w:rFonts w:ascii="Arial"/>
      <w:vanish/>
      <w:sz w:val="16"/>
      <w:szCs w:val="24"/>
    </w:rPr>
  </w:style>
  <w:style w:type="character" w:customStyle="1" w:styleId="94">
    <w:name w:val="Char Char1"/>
    <w:autoRedefine/>
    <w:qFormat/>
    <w:uiPriority w:val="0"/>
    <w:rPr>
      <w:rFonts w:ascii="宋体" w:hAnsi="Courier New" w:eastAsia="宋体"/>
      <w:kern w:val="2"/>
      <w:sz w:val="24"/>
      <w:szCs w:val="24"/>
      <w:lang w:val="en-US" w:eastAsia="zh-CN" w:bidi="ar-SA"/>
    </w:rPr>
  </w:style>
  <w:style w:type="character" w:customStyle="1" w:styleId="95">
    <w:name w:val="表格标题 Char"/>
    <w:link w:val="96"/>
    <w:autoRedefine/>
    <w:qFormat/>
    <w:uiPriority w:val="0"/>
    <w:rPr>
      <w:rFonts w:ascii="Arial" w:hAnsi="Arial" w:eastAsia="黑体"/>
      <w:b/>
      <w:sz w:val="24"/>
      <w:lang w:val="en-US" w:eastAsia="zh-CN"/>
    </w:rPr>
  </w:style>
  <w:style w:type="paragraph" w:customStyle="1" w:styleId="96">
    <w:name w:val="表格标题"/>
    <w:basedOn w:val="1"/>
    <w:next w:val="97"/>
    <w:link w:val="95"/>
    <w:autoRedefine/>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autoRedefine/>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autoRedefine/>
    <w:qFormat/>
    <w:uiPriority w:val="10"/>
    <w:rPr>
      <w:rFonts w:ascii="Cambria" w:hAnsi="Cambria" w:eastAsia="宋体" w:cs="Times New Roman"/>
      <w:b/>
      <w:bCs/>
      <w:sz w:val="32"/>
      <w:szCs w:val="32"/>
    </w:rPr>
  </w:style>
  <w:style w:type="character" w:customStyle="1" w:styleId="99">
    <w:name w:val="明显强调1"/>
    <w:autoRedefine/>
    <w:qFormat/>
    <w:uiPriority w:val="0"/>
    <w:rPr>
      <w:b/>
      <w:bCs/>
      <w:i/>
      <w:iCs/>
      <w:color w:val="4F81BD"/>
    </w:rPr>
  </w:style>
  <w:style w:type="character" w:customStyle="1" w:styleId="100">
    <w:name w:val="批注文字 Char"/>
    <w:link w:val="15"/>
    <w:autoRedefine/>
    <w:qFormat/>
    <w:uiPriority w:val="0"/>
    <w:rPr>
      <w:rFonts w:ascii="Calibri" w:hAnsi="Calibri" w:eastAsia="宋体" w:cs="Times New Roman"/>
    </w:rPr>
  </w:style>
  <w:style w:type="character" w:customStyle="1" w:styleId="101">
    <w:name w:val="页眉 Char"/>
    <w:link w:val="30"/>
    <w:autoRedefine/>
    <w:qFormat/>
    <w:uiPriority w:val="99"/>
    <w:rPr>
      <w:sz w:val="18"/>
      <w:szCs w:val="18"/>
    </w:rPr>
  </w:style>
  <w:style w:type="character" w:customStyle="1" w:styleId="102">
    <w:name w:val="表格文字 Char Char"/>
    <w:autoRedefine/>
    <w:qFormat/>
    <w:uiPriority w:val="0"/>
    <w:rPr>
      <w:rFonts w:ascii="宋体" w:hAnsi="宋体" w:eastAsia="宋体"/>
      <w:kern w:val="2"/>
      <w:sz w:val="21"/>
      <w:lang w:val="en-US" w:eastAsia="zh-CN" w:bidi="ar-SA"/>
    </w:rPr>
  </w:style>
  <w:style w:type="character" w:customStyle="1" w:styleId="103">
    <w:name w:val="标题 3 Char1"/>
    <w:autoRedefine/>
    <w:qFormat/>
    <w:uiPriority w:val="0"/>
    <w:rPr>
      <w:rFonts w:ascii="Calibri" w:hAnsi="Calibri" w:eastAsia="宋体"/>
      <w:b/>
      <w:kern w:val="2"/>
      <w:sz w:val="32"/>
      <w:lang w:val="en-US" w:eastAsia="zh-CN"/>
    </w:rPr>
  </w:style>
  <w:style w:type="character" w:customStyle="1" w:styleId="104">
    <w:name w:val="Default Char"/>
    <w:link w:val="105"/>
    <w:autoRedefine/>
    <w:qFormat/>
    <w:locked/>
    <w:uiPriority w:val="0"/>
    <w:rPr>
      <w:rFonts w:ascii="宋体" w:cs="宋体"/>
      <w:color w:val="000000"/>
      <w:sz w:val="24"/>
      <w:szCs w:val="24"/>
      <w:lang w:val="en-US" w:eastAsia="zh-CN" w:bidi="ar-SA"/>
    </w:rPr>
  </w:style>
  <w:style w:type="paragraph" w:customStyle="1" w:styleId="105">
    <w:name w:val="Default"/>
    <w:link w:val="10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autoRedefine/>
    <w:qFormat/>
    <w:uiPriority w:val="0"/>
    <w:rPr>
      <w:rFonts w:ascii="宋体" w:hAnsi="Times New Roman" w:eastAsia="宋体" w:cs="Times New Roman"/>
      <w:sz w:val="28"/>
      <w:szCs w:val="20"/>
    </w:rPr>
  </w:style>
  <w:style w:type="character" w:customStyle="1" w:styleId="107">
    <w:name w:val="表格文字 Char"/>
    <w:autoRedefine/>
    <w:qFormat/>
    <w:uiPriority w:val="0"/>
    <w:rPr>
      <w:rFonts w:ascii="宋体" w:hAnsi="宋体" w:eastAsia="宋体"/>
      <w:kern w:val="2"/>
      <w:sz w:val="21"/>
      <w:lang w:val="en-US" w:eastAsia="zh-CN" w:bidi="ar-SA"/>
    </w:rPr>
  </w:style>
  <w:style w:type="character" w:customStyle="1" w:styleId="108">
    <w:name w:val="正文文本缩进 3 Char"/>
    <w:link w:val="36"/>
    <w:autoRedefine/>
    <w:qFormat/>
    <w:uiPriority w:val="0"/>
    <w:rPr>
      <w:rFonts w:ascii="宋体" w:hAnsi="宋体" w:eastAsia="宋体" w:cs="Times New Roman"/>
      <w:szCs w:val="24"/>
    </w:rPr>
  </w:style>
  <w:style w:type="character" w:customStyle="1" w:styleId="109">
    <w:name w:val="font161"/>
    <w:autoRedefine/>
    <w:qFormat/>
    <w:uiPriority w:val="0"/>
    <w:rPr>
      <w:b/>
      <w:bCs/>
      <w:sz w:val="32"/>
      <w:szCs w:val="32"/>
    </w:rPr>
  </w:style>
  <w:style w:type="character" w:customStyle="1" w:styleId="110">
    <w:name w:val="标题 7 Char"/>
    <w:link w:val="8"/>
    <w:autoRedefine/>
    <w:qFormat/>
    <w:uiPriority w:val="0"/>
    <w:rPr>
      <w:rFonts w:ascii="Calibri" w:hAnsi="Calibri" w:eastAsia="宋体" w:cs="Times New Roman"/>
      <w:b/>
      <w:bCs/>
      <w:sz w:val="24"/>
      <w:szCs w:val="24"/>
    </w:rPr>
  </w:style>
  <w:style w:type="character" w:customStyle="1" w:styleId="111">
    <w:name w:val="正文文本 Char1"/>
    <w:autoRedefine/>
    <w:qFormat/>
    <w:uiPriority w:val="0"/>
    <w:rPr>
      <w:kern w:val="2"/>
      <w:sz w:val="21"/>
      <w:szCs w:val="22"/>
    </w:rPr>
  </w:style>
  <w:style w:type="character" w:customStyle="1" w:styleId="112">
    <w:name w:val="引用 Char1"/>
    <w:link w:val="113"/>
    <w:autoRedefine/>
    <w:qFormat/>
    <w:uiPriority w:val="0"/>
    <w:rPr>
      <w:rFonts w:ascii="Calibri" w:hAnsi="Calibri" w:eastAsia="宋体" w:cs="Times New Roman"/>
      <w:i/>
      <w:iCs/>
      <w:color w:val="000000"/>
      <w:kern w:val="2"/>
      <w:sz w:val="21"/>
      <w:szCs w:val="22"/>
    </w:rPr>
  </w:style>
  <w:style w:type="paragraph" w:customStyle="1" w:styleId="113">
    <w:name w:val="Quote"/>
    <w:basedOn w:val="1"/>
    <w:next w:val="1"/>
    <w:link w:val="112"/>
    <w:autoRedefine/>
    <w:qFormat/>
    <w:uiPriority w:val="0"/>
    <w:rPr>
      <w:rFonts w:ascii="Calibri" w:hAnsi="Calibri"/>
      <w:i/>
      <w:iCs/>
      <w:color w:val="000000"/>
      <w:szCs w:val="22"/>
    </w:rPr>
  </w:style>
  <w:style w:type="character" w:customStyle="1" w:styleId="114">
    <w:name w:val="文档结构图 Char1"/>
    <w:autoRedefine/>
    <w:qFormat/>
    <w:uiPriority w:val="0"/>
    <w:rPr>
      <w:rFonts w:ascii="宋体"/>
      <w:kern w:val="2"/>
      <w:sz w:val="18"/>
      <w:szCs w:val="18"/>
    </w:rPr>
  </w:style>
  <w:style w:type="character" w:customStyle="1" w:styleId="115">
    <w:name w:val="标题 8 Char"/>
    <w:link w:val="9"/>
    <w:autoRedefine/>
    <w:qFormat/>
    <w:uiPriority w:val="0"/>
    <w:rPr>
      <w:rFonts w:ascii="Cambria" w:hAnsi="Cambria" w:eastAsia="宋体" w:cs="Times New Roman"/>
      <w:sz w:val="24"/>
      <w:szCs w:val="24"/>
    </w:rPr>
  </w:style>
  <w:style w:type="character" w:customStyle="1" w:styleId="116">
    <w:name w:val="ask-title2"/>
    <w:autoRedefine/>
    <w:qFormat/>
    <w:uiPriority w:val="0"/>
  </w:style>
  <w:style w:type="character" w:customStyle="1" w:styleId="117">
    <w:name w:val="正文缩进 Char"/>
    <w:link w:val="12"/>
    <w:autoRedefine/>
    <w:qFormat/>
    <w:uiPriority w:val="0"/>
    <w:rPr>
      <w:rFonts w:ascii="Calibri" w:hAnsi="Calibri" w:cs="Times New Roman"/>
      <w:kern w:val="2"/>
      <w:sz w:val="21"/>
      <w:szCs w:val="24"/>
    </w:rPr>
  </w:style>
  <w:style w:type="character" w:customStyle="1" w:styleId="118">
    <w:name w:val="标题4 Char2"/>
    <w:autoRedefine/>
    <w:qFormat/>
    <w:uiPriority w:val="0"/>
    <w:rPr>
      <w:rFonts w:eastAsia="宋体"/>
      <w:sz w:val="24"/>
      <w:szCs w:val="24"/>
      <w:lang w:val="en-US" w:eastAsia="zh-CN" w:bidi="ar-SA"/>
    </w:rPr>
  </w:style>
  <w:style w:type="character" w:customStyle="1" w:styleId="119">
    <w:name w:val="书籍标题1"/>
    <w:autoRedefine/>
    <w:qFormat/>
    <w:uiPriority w:val="0"/>
    <w:rPr>
      <w:b/>
      <w:bCs/>
      <w:smallCaps/>
      <w:spacing w:val="5"/>
    </w:rPr>
  </w:style>
  <w:style w:type="character" w:customStyle="1" w:styleId="120">
    <w:name w:val="nbsp"/>
    <w:basedOn w:val="48"/>
    <w:autoRedefine/>
    <w:qFormat/>
    <w:uiPriority w:val="0"/>
  </w:style>
  <w:style w:type="character" w:customStyle="1" w:styleId="121">
    <w:name w:val="textcontents"/>
    <w:basedOn w:val="48"/>
    <w:autoRedefine/>
    <w:qFormat/>
    <w:uiPriority w:val="0"/>
  </w:style>
  <w:style w:type="character" w:customStyle="1" w:styleId="122">
    <w:name w:val="z-窗体底端 Char"/>
    <w:link w:val="123"/>
    <w:autoRedefine/>
    <w:qFormat/>
    <w:uiPriority w:val="0"/>
    <w:rPr>
      <w:rFonts w:ascii="Arial"/>
      <w:vanish/>
      <w:kern w:val="2"/>
      <w:sz w:val="16"/>
      <w:szCs w:val="24"/>
    </w:rPr>
  </w:style>
  <w:style w:type="paragraph" w:customStyle="1" w:styleId="123">
    <w:name w:val="z-窗体底端1"/>
    <w:basedOn w:val="1"/>
    <w:next w:val="1"/>
    <w:link w:val="122"/>
    <w:autoRedefine/>
    <w:qFormat/>
    <w:uiPriority w:val="0"/>
    <w:pPr>
      <w:pBdr>
        <w:top w:val="single" w:color="auto" w:sz="6" w:space="1"/>
      </w:pBdr>
      <w:jc w:val="center"/>
    </w:pPr>
    <w:rPr>
      <w:rFonts w:ascii="Arial"/>
      <w:vanish/>
      <w:sz w:val="16"/>
      <w:szCs w:val="24"/>
    </w:rPr>
  </w:style>
  <w:style w:type="character" w:customStyle="1" w:styleId="124">
    <w:name w:val="明显引用 Char1"/>
    <w:link w:val="125"/>
    <w:autoRedefine/>
    <w:qFormat/>
    <w:uiPriority w:val="0"/>
    <w:rPr>
      <w:rFonts w:ascii="Calibri" w:hAnsi="Calibri" w:eastAsia="宋体" w:cs="Times New Roman"/>
      <w:b/>
      <w:bCs/>
      <w:i/>
      <w:iCs/>
      <w:color w:val="4F81BD"/>
      <w:kern w:val="2"/>
      <w:sz w:val="21"/>
      <w:szCs w:val="22"/>
    </w:rPr>
  </w:style>
  <w:style w:type="paragraph" w:customStyle="1" w:styleId="125">
    <w:name w:val="Intense Quote"/>
    <w:basedOn w:val="1"/>
    <w:next w:val="1"/>
    <w:link w:val="1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3"/>
    <w:autoRedefine/>
    <w:qFormat/>
    <w:uiPriority w:val="0"/>
    <w:rPr>
      <w:rFonts w:ascii="Cambria" w:hAnsi="Cambria" w:eastAsia="宋体" w:cs="Times New Roman"/>
      <w:b/>
      <w:bCs/>
      <w:sz w:val="32"/>
      <w:szCs w:val="32"/>
    </w:rPr>
  </w:style>
  <w:style w:type="character" w:customStyle="1" w:styleId="127">
    <w:name w:val="正文文本缩进 Char"/>
    <w:link w:val="18"/>
    <w:autoRedefine/>
    <w:qFormat/>
    <w:uiPriority w:val="0"/>
    <w:rPr>
      <w:rFonts w:ascii="Times New Roman" w:hAnsi="Times New Roman" w:eastAsia="宋体" w:cs="Times New Roman"/>
      <w:szCs w:val="24"/>
    </w:rPr>
  </w:style>
  <w:style w:type="character" w:customStyle="1" w:styleId="128">
    <w:name w:val="Variable"/>
    <w:autoRedefine/>
    <w:qFormat/>
    <w:uiPriority w:val="0"/>
    <w:rPr>
      <w:i/>
    </w:rPr>
  </w:style>
  <w:style w:type="character" w:customStyle="1" w:styleId="129">
    <w:name w:val="标题 3目 Char"/>
    <w:autoRedefine/>
    <w:qFormat/>
    <w:uiPriority w:val="0"/>
    <w:rPr>
      <w:rFonts w:eastAsia="宋体"/>
      <w:kern w:val="2"/>
      <w:sz w:val="24"/>
      <w:lang w:val="en-US" w:eastAsia="zh-CN" w:bidi="ar-SA"/>
    </w:rPr>
  </w:style>
  <w:style w:type="character" w:customStyle="1" w:styleId="130">
    <w:name w:val="标题 9 Char"/>
    <w:link w:val="10"/>
    <w:autoRedefine/>
    <w:qFormat/>
    <w:uiPriority w:val="0"/>
    <w:rPr>
      <w:rFonts w:ascii="Arial" w:hAnsi="Arial" w:eastAsia="黑体"/>
      <w:sz w:val="21"/>
      <w:szCs w:val="21"/>
    </w:rPr>
  </w:style>
  <w:style w:type="character" w:customStyle="1" w:styleId="131">
    <w:name w:val="标题4 Char6"/>
    <w:autoRedefine/>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133">
    <w:name w:val="明显引用 Char"/>
    <w:autoRedefine/>
    <w:qFormat/>
    <w:uiPriority w:val="0"/>
    <w:rPr>
      <w:b/>
      <w:bCs/>
      <w:i/>
      <w:iCs/>
      <w:color w:val="4F81BD"/>
    </w:rPr>
  </w:style>
  <w:style w:type="character" w:customStyle="1" w:styleId="134">
    <w:name w:val="日期 Char1"/>
    <w:autoRedefine/>
    <w:qFormat/>
    <w:uiPriority w:val="0"/>
    <w:rPr>
      <w:kern w:val="2"/>
      <w:sz w:val="21"/>
      <w:szCs w:val="22"/>
    </w:rPr>
  </w:style>
  <w:style w:type="character" w:customStyle="1" w:styleId="135">
    <w:name w:val="文档结构图 Char"/>
    <w:link w:val="14"/>
    <w:autoRedefine/>
    <w:qFormat/>
    <w:uiPriority w:val="0"/>
    <w:rPr>
      <w:kern w:val="2"/>
      <w:sz w:val="21"/>
      <w:shd w:val="clear" w:color="auto" w:fill="000080"/>
    </w:rPr>
  </w:style>
  <w:style w:type="character" w:customStyle="1" w:styleId="136">
    <w:name w:val="文档结构图 Char2"/>
    <w:autoRedefine/>
    <w:semiHidden/>
    <w:qFormat/>
    <w:uiPriority w:val="99"/>
    <w:rPr>
      <w:rFonts w:ascii="宋体" w:hAnsi="Times New Roman" w:eastAsia="宋体" w:cs="Times New Roman"/>
      <w:sz w:val="18"/>
      <w:szCs w:val="18"/>
    </w:rPr>
  </w:style>
  <w:style w:type="character" w:customStyle="1" w:styleId="137">
    <w:name w:val="批注框文本 Char1"/>
    <w:autoRedefine/>
    <w:qFormat/>
    <w:uiPriority w:val="0"/>
    <w:rPr>
      <w:kern w:val="2"/>
      <w:sz w:val="18"/>
      <w:szCs w:val="18"/>
    </w:rPr>
  </w:style>
  <w:style w:type="character" w:customStyle="1" w:styleId="138">
    <w:name w:val="正文文本 (3)6"/>
    <w:autoRedefine/>
    <w:qFormat/>
    <w:uiPriority w:val="0"/>
    <w:rPr>
      <w:rFonts w:ascii="宋体" w:eastAsia="宋体" w:cs="宋体"/>
      <w:u w:val="single"/>
      <w:shd w:val="clear" w:color="auto" w:fill="FFFFFF"/>
      <w:lang w:bidi="ar-SA"/>
    </w:rPr>
  </w:style>
  <w:style w:type="character" w:customStyle="1" w:styleId="139">
    <w:name w:val="Char Char9"/>
    <w:autoRedefine/>
    <w:qFormat/>
    <w:uiPriority w:val="0"/>
    <w:rPr>
      <w:rFonts w:eastAsia="宋体"/>
      <w:kern w:val="2"/>
      <w:sz w:val="21"/>
      <w:szCs w:val="24"/>
      <w:lang w:val="en-US" w:eastAsia="zh-CN" w:bidi="ar-SA"/>
    </w:rPr>
  </w:style>
  <w:style w:type="character" w:customStyle="1" w:styleId="140">
    <w:name w:val="正文文本 2 Char"/>
    <w:link w:val="39"/>
    <w:autoRedefine/>
    <w:qFormat/>
    <w:uiPriority w:val="0"/>
    <w:rPr>
      <w:kern w:val="2"/>
      <w:sz w:val="21"/>
    </w:rPr>
  </w:style>
  <w:style w:type="character" w:customStyle="1" w:styleId="141">
    <w:name w:val="Char Char16"/>
    <w:autoRedefine/>
    <w:qFormat/>
    <w:uiPriority w:val="0"/>
    <w:rPr>
      <w:b/>
      <w:bCs/>
      <w:kern w:val="2"/>
      <w:sz w:val="32"/>
      <w:szCs w:val="32"/>
    </w:rPr>
  </w:style>
  <w:style w:type="character" w:customStyle="1" w:styleId="142">
    <w:name w:val="批注主题 Char"/>
    <w:link w:val="44"/>
    <w:autoRedefine/>
    <w:qFormat/>
    <w:uiPriority w:val="0"/>
    <w:rPr>
      <w:rFonts w:ascii="Calibri" w:hAnsi="Calibri" w:eastAsia="宋体" w:cs="Times New Roman"/>
      <w:b/>
      <w:bCs/>
    </w:rPr>
  </w:style>
  <w:style w:type="character" w:customStyle="1" w:styleId="143">
    <w:name w:val="spantitle"/>
    <w:basedOn w:val="48"/>
    <w:autoRedefine/>
    <w:qFormat/>
    <w:uiPriority w:val="0"/>
  </w:style>
  <w:style w:type="character" w:customStyle="1" w:styleId="144">
    <w:name w:val="正文文本 (3)_"/>
    <w:link w:val="145"/>
    <w:autoRedefine/>
    <w:qFormat/>
    <w:uiPriority w:val="0"/>
    <w:rPr>
      <w:rFonts w:ascii="宋体"/>
      <w:shd w:val="clear" w:color="auto" w:fill="FFFFFF"/>
    </w:rPr>
  </w:style>
  <w:style w:type="paragraph" w:customStyle="1" w:styleId="145">
    <w:name w:val="正文文本 (3)1"/>
    <w:basedOn w:val="1"/>
    <w:link w:val="144"/>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autoRedefine/>
    <w:qFormat/>
    <w:uiPriority w:val="0"/>
    <w:rPr>
      <w:rFonts w:eastAsia="仿宋_GB2312"/>
      <w:bCs/>
      <w:kern w:val="2"/>
      <w:sz w:val="28"/>
      <w:szCs w:val="32"/>
      <w:lang w:val="en-US" w:eastAsia="zh-CN" w:bidi="ar-SA"/>
    </w:rPr>
  </w:style>
  <w:style w:type="character" w:customStyle="1" w:styleId="147">
    <w:name w:val="标准文本 Char"/>
    <w:link w:val="148"/>
    <w:autoRedefine/>
    <w:qFormat/>
    <w:uiPriority w:val="0"/>
    <w:rPr>
      <w:rFonts w:ascii="宋体" w:hAnsi="Calibri" w:eastAsia="宋体" w:cs="Times New Roman"/>
      <w:szCs w:val="20"/>
    </w:rPr>
  </w:style>
  <w:style w:type="paragraph" w:customStyle="1" w:styleId="148">
    <w:name w:val="标准文本"/>
    <w:basedOn w:val="1"/>
    <w:link w:val="147"/>
    <w:autoRedefine/>
    <w:qFormat/>
    <w:uiPriority w:val="0"/>
    <w:pPr>
      <w:spacing w:line="300" w:lineRule="auto"/>
      <w:ind w:firstLine="420" w:firstLineChars="200"/>
    </w:pPr>
    <w:rPr>
      <w:rFonts w:ascii="宋体" w:hAnsi="Calibri"/>
      <w:kern w:val="0"/>
      <w:sz w:val="20"/>
    </w:rPr>
  </w:style>
  <w:style w:type="character" w:customStyle="1" w:styleId="149">
    <w:name w:val="标题 5 Char"/>
    <w:link w:val="6"/>
    <w:autoRedefine/>
    <w:qFormat/>
    <w:uiPriority w:val="0"/>
    <w:rPr>
      <w:rFonts w:ascii="Calibri" w:hAnsi="Calibri"/>
      <w:b/>
      <w:bCs/>
      <w:kern w:val="2"/>
      <w:sz w:val="28"/>
      <w:szCs w:val="28"/>
    </w:rPr>
  </w:style>
  <w:style w:type="character" w:customStyle="1" w:styleId="150">
    <w:name w:val="标题3 Char Char"/>
    <w:autoRedefine/>
    <w:qFormat/>
    <w:uiPriority w:val="0"/>
    <w:rPr>
      <w:rFonts w:eastAsia="仿宋_GB2312"/>
      <w:bCs/>
      <w:kern w:val="2"/>
      <w:sz w:val="28"/>
      <w:szCs w:val="32"/>
      <w:lang w:val="en-US" w:eastAsia="zh-CN" w:bidi="ar-SA"/>
    </w:rPr>
  </w:style>
  <w:style w:type="character" w:customStyle="1" w:styleId="151">
    <w:name w:val="不明显强调1"/>
    <w:autoRedefine/>
    <w:qFormat/>
    <w:uiPriority w:val="0"/>
    <w:rPr>
      <w:i/>
      <w:iCs/>
      <w:color w:val="808080"/>
    </w:rPr>
  </w:style>
  <w:style w:type="character" w:customStyle="1" w:styleId="152">
    <w:name w:val="标题4 Char4"/>
    <w:autoRedefine/>
    <w:qFormat/>
    <w:uiPriority w:val="0"/>
    <w:rPr>
      <w:rFonts w:eastAsia="宋体"/>
      <w:sz w:val="24"/>
      <w:szCs w:val="24"/>
      <w:lang w:val="en-US" w:eastAsia="zh-CN" w:bidi="ar-SA"/>
    </w:rPr>
  </w:style>
  <w:style w:type="character" w:customStyle="1" w:styleId="153">
    <w:name w:val="正文文本 3 Char"/>
    <w:link w:val="16"/>
    <w:autoRedefine/>
    <w:qFormat/>
    <w:uiPriority w:val="0"/>
    <w:rPr>
      <w:rFonts w:ascii="Calibri" w:hAnsi="Calibri" w:eastAsia="宋体" w:cs="Times New Roman"/>
      <w:sz w:val="16"/>
      <w:szCs w:val="16"/>
    </w:rPr>
  </w:style>
  <w:style w:type="character" w:customStyle="1" w:styleId="154">
    <w:name w:val="明显参考1"/>
    <w:autoRedefine/>
    <w:qFormat/>
    <w:uiPriority w:val="0"/>
    <w:rPr>
      <w:b/>
      <w:bCs/>
      <w:smallCaps/>
      <w:color w:val="C0504D"/>
      <w:spacing w:val="5"/>
      <w:u w:val="single"/>
    </w:rPr>
  </w:style>
  <w:style w:type="character" w:customStyle="1" w:styleId="155">
    <w:name w:val="正文文本 Char2"/>
    <w:autoRedefine/>
    <w:semiHidden/>
    <w:qFormat/>
    <w:uiPriority w:val="99"/>
    <w:rPr>
      <w:rFonts w:ascii="Times New Roman" w:hAnsi="Times New Roman" w:eastAsia="宋体" w:cs="Times New Roman"/>
      <w:szCs w:val="24"/>
    </w:rPr>
  </w:style>
  <w:style w:type="character" w:customStyle="1" w:styleId="156">
    <w:name w:val="页脚 Char1"/>
    <w:autoRedefine/>
    <w:semiHidden/>
    <w:qFormat/>
    <w:uiPriority w:val="99"/>
    <w:rPr>
      <w:rFonts w:ascii="Times New Roman" w:hAnsi="Times New Roman" w:eastAsia="宋体" w:cs="Times New Roman"/>
      <w:sz w:val="18"/>
      <w:szCs w:val="18"/>
    </w:rPr>
  </w:style>
  <w:style w:type="character" w:customStyle="1" w:styleId="157">
    <w:name w:val="正文缩进 Char Char Char"/>
    <w:autoRedefine/>
    <w:qFormat/>
    <w:uiPriority w:val="0"/>
    <w:rPr>
      <w:rFonts w:eastAsia="宋体"/>
      <w:sz w:val="24"/>
      <w:szCs w:val="24"/>
      <w:lang w:val="en-US" w:eastAsia="zh-CN" w:bidi="ar-SA"/>
    </w:rPr>
  </w:style>
  <w:style w:type="character" w:customStyle="1" w:styleId="158">
    <w:name w:val="不明显参考1"/>
    <w:autoRedefine/>
    <w:qFormat/>
    <w:uiPriority w:val="0"/>
    <w:rPr>
      <w:smallCaps/>
      <w:color w:val="C0504D"/>
      <w:u w:val="single"/>
    </w:rPr>
  </w:style>
  <w:style w:type="character" w:customStyle="1" w:styleId="159">
    <w:name w:val="标题5 Char Char"/>
    <w:link w:val="160"/>
    <w:autoRedefine/>
    <w:qFormat/>
    <w:uiPriority w:val="0"/>
    <w:rPr>
      <w:rFonts w:ascii="Arial" w:hAnsi="Arial"/>
      <w:b/>
      <w:bCs/>
      <w:sz w:val="24"/>
      <w:szCs w:val="32"/>
    </w:rPr>
  </w:style>
  <w:style w:type="paragraph" w:customStyle="1" w:styleId="160">
    <w:name w:val="标题5"/>
    <w:basedOn w:val="4"/>
    <w:link w:val="159"/>
    <w:autoRedefine/>
    <w:qFormat/>
    <w:uiPriority w:val="0"/>
    <w:pPr>
      <w:spacing w:line="413" w:lineRule="auto"/>
    </w:pPr>
    <w:rPr>
      <w:rFonts w:ascii="Arial" w:hAnsi="Arial"/>
      <w:sz w:val="24"/>
    </w:rPr>
  </w:style>
  <w:style w:type="character" w:customStyle="1" w:styleId="161">
    <w:name w:val="标题 4 Char"/>
    <w:link w:val="5"/>
    <w:autoRedefine/>
    <w:qFormat/>
    <w:uiPriority w:val="0"/>
    <w:rPr>
      <w:rFonts w:ascii="Arial" w:hAnsi="Arial" w:eastAsia="黑体"/>
      <w:b/>
      <w:bCs/>
      <w:kern w:val="2"/>
      <w:sz w:val="28"/>
      <w:szCs w:val="28"/>
    </w:rPr>
  </w:style>
  <w:style w:type="character" w:customStyle="1" w:styleId="162">
    <w:name w:val="批注框文本 Char2"/>
    <w:autoRedefine/>
    <w:semiHidden/>
    <w:qFormat/>
    <w:uiPriority w:val="99"/>
    <w:rPr>
      <w:rFonts w:ascii="Times New Roman" w:hAnsi="Times New Roman" w:eastAsia="宋体" w:cs="Times New Roman"/>
      <w:sz w:val="18"/>
      <w:szCs w:val="18"/>
    </w:rPr>
  </w:style>
  <w:style w:type="character" w:customStyle="1" w:styleId="163">
    <w:name w:val="页脚 Char"/>
    <w:link w:val="28"/>
    <w:autoRedefine/>
    <w:qFormat/>
    <w:uiPriority w:val="0"/>
    <w:rPr>
      <w:sz w:val="18"/>
      <w:szCs w:val="18"/>
    </w:rPr>
  </w:style>
  <w:style w:type="character" w:customStyle="1" w:styleId="164">
    <w:name w:val="批注主题 Char2"/>
    <w:autoRedefine/>
    <w:semiHidden/>
    <w:qFormat/>
    <w:uiPriority w:val="99"/>
    <w:rPr>
      <w:rFonts w:ascii="Times New Roman" w:hAnsi="Times New Roman" w:eastAsia="宋体" w:cs="Times New Roman"/>
      <w:b/>
      <w:bCs/>
      <w:szCs w:val="24"/>
    </w:rPr>
  </w:style>
  <w:style w:type="character" w:customStyle="1" w:styleId="165">
    <w:name w:val="标题2 Char Char"/>
    <w:autoRedefine/>
    <w:qFormat/>
    <w:uiPriority w:val="0"/>
    <w:rPr>
      <w:rFonts w:eastAsia="仿宋_GB2312"/>
      <w:b/>
      <w:bCs/>
      <w:color w:val="000000"/>
      <w:kern w:val="44"/>
      <w:sz w:val="32"/>
      <w:szCs w:val="44"/>
    </w:rPr>
  </w:style>
  <w:style w:type="character" w:customStyle="1" w:styleId="166">
    <w:name w:val="Char Char22"/>
    <w:autoRedefine/>
    <w:qFormat/>
    <w:uiPriority w:val="0"/>
    <w:rPr>
      <w:rFonts w:eastAsia="宋体"/>
      <w:b/>
      <w:bCs/>
      <w:kern w:val="44"/>
      <w:sz w:val="44"/>
      <w:szCs w:val="44"/>
      <w:lang w:val="en-US" w:eastAsia="zh-CN" w:bidi="ar-SA"/>
    </w:rPr>
  </w:style>
  <w:style w:type="character" w:customStyle="1" w:styleId="167">
    <w:name w:val="标题 Char"/>
    <w:link w:val="43"/>
    <w:autoRedefine/>
    <w:qFormat/>
    <w:uiPriority w:val="0"/>
    <w:rPr>
      <w:rFonts w:ascii="Cambria" w:hAnsi="Cambria" w:eastAsia="宋体" w:cs="Times New Roman"/>
      <w:b/>
      <w:sz w:val="32"/>
      <w:szCs w:val="20"/>
    </w:rPr>
  </w:style>
  <w:style w:type="paragraph" w:customStyle="1" w:styleId="168">
    <w:name w:val="CM104"/>
    <w:basedOn w:val="105"/>
    <w:next w:val="105"/>
    <w:autoRedefine/>
    <w:qFormat/>
    <w:uiPriority w:val="0"/>
    <w:pPr>
      <w:spacing w:after="1318"/>
    </w:pPr>
    <w:rPr>
      <w:color w:val="auto"/>
    </w:rPr>
  </w:style>
  <w:style w:type="paragraph" w:customStyle="1" w:styleId="169">
    <w:name w:val="CM94"/>
    <w:basedOn w:val="105"/>
    <w:next w:val="105"/>
    <w:autoRedefine/>
    <w:qFormat/>
    <w:uiPriority w:val="0"/>
    <w:pPr>
      <w:spacing w:after="63"/>
    </w:pPr>
    <w:rPr>
      <w:color w:val="auto"/>
    </w:rPr>
  </w:style>
  <w:style w:type="paragraph" w:customStyle="1" w:styleId="170">
    <w:name w:val="Char Char Char Char Char Char Char Char Char Char"/>
    <w:basedOn w:val="1"/>
    <w:autoRedefine/>
    <w:qFormat/>
    <w:uiPriority w:val="0"/>
  </w:style>
  <w:style w:type="paragraph" w:customStyle="1" w:styleId="17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autoRedefine/>
    <w:qFormat/>
    <w:uiPriority w:val="0"/>
    <w:rPr>
      <w:rFonts w:ascii="Calibri" w:hAnsi="Calibri"/>
      <w:szCs w:val="24"/>
    </w:rPr>
  </w:style>
  <w:style w:type="paragraph" w:customStyle="1" w:styleId="173">
    <w:name w:val="列出段落21"/>
    <w:basedOn w:val="1"/>
    <w:autoRedefine/>
    <w:qFormat/>
    <w:uiPriority w:val="0"/>
    <w:pPr>
      <w:ind w:firstLine="420" w:firstLineChars="200"/>
    </w:pPr>
  </w:style>
  <w:style w:type="paragraph" w:customStyle="1" w:styleId="174">
    <w:name w:val="Char Char Char Char Char Char1 Char Char Char Char Char Char Char Char Char Char Char Char Char"/>
    <w:basedOn w:val="1"/>
    <w:autoRedefine/>
    <w:qFormat/>
    <w:uiPriority w:val="0"/>
    <w:rPr>
      <w:szCs w:val="24"/>
    </w:rPr>
  </w:style>
  <w:style w:type="paragraph" w:customStyle="1" w:styleId="175">
    <w:name w:val="正文缩进1"/>
    <w:basedOn w:val="1"/>
    <w:autoRedefine/>
    <w:qFormat/>
    <w:uiPriority w:val="0"/>
    <w:rPr>
      <w:rFonts w:ascii="宋体" w:hAnsi="宋体"/>
      <w:sz w:val="24"/>
      <w:szCs w:val="24"/>
    </w:rPr>
  </w:style>
  <w:style w:type="paragraph" w:customStyle="1" w:styleId="176">
    <w:name w:val="p15"/>
    <w:basedOn w:val="1"/>
    <w:autoRedefine/>
    <w:qFormat/>
    <w:uiPriority w:val="0"/>
    <w:pPr>
      <w:widowControl/>
      <w:spacing w:line="360" w:lineRule="auto"/>
      <w:ind w:firstLine="420"/>
    </w:pPr>
    <w:rPr>
      <w:rFonts w:ascii="宋体" w:hAnsi="宋体" w:cs="宋体"/>
      <w:kern w:val="0"/>
      <w:szCs w:val="21"/>
    </w:rPr>
  </w:style>
  <w:style w:type="paragraph" w:customStyle="1" w:styleId="177">
    <w:name w:val="_Style 1"/>
    <w:basedOn w:val="1"/>
    <w:autoRedefine/>
    <w:qFormat/>
    <w:uiPriority w:val="0"/>
    <w:pPr>
      <w:ind w:left="720"/>
      <w:contextualSpacing/>
    </w:pPr>
  </w:style>
  <w:style w:type="paragraph" w:customStyle="1" w:styleId="178">
    <w:name w:val="表格文字"/>
    <w:basedOn w:val="1"/>
    <w:autoRedefine/>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autoRedefine/>
    <w:qFormat/>
    <w:uiPriority w:val="0"/>
  </w:style>
  <w:style w:type="paragraph" w:customStyle="1" w:styleId="180">
    <w:name w:val="表居中（中文）"/>
    <w:basedOn w:val="1"/>
    <w:autoRedefine/>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autoRedefine/>
    <w:qFormat/>
    <w:uiPriority w:val="0"/>
    <w:pPr>
      <w:spacing w:line="398" w:lineRule="atLeast"/>
    </w:pPr>
    <w:rPr>
      <w:color w:val="auto"/>
    </w:rPr>
  </w:style>
  <w:style w:type="paragraph" w:customStyle="1" w:styleId="182">
    <w:name w:val="CM98"/>
    <w:basedOn w:val="105"/>
    <w:next w:val="105"/>
    <w:autoRedefine/>
    <w:qFormat/>
    <w:uiPriority w:val="0"/>
    <w:pPr>
      <w:spacing w:after="570"/>
    </w:pPr>
    <w:rPr>
      <w:color w:val="auto"/>
    </w:rPr>
  </w:style>
  <w:style w:type="paragraph" w:customStyle="1" w:styleId="183">
    <w:name w:val="puce"/>
    <w:basedOn w:val="1"/>
    <w:autoRedefine/>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autoRedefine/>
    <w:qFormat/>
    <w:uiPriority w:val="0"/>
    <w:pPr>
      <w:spacing w:line="400" w:lineRule="atLeast"/>
    </w:pPr>
    <w:rPr>
      <w:color w:val="auto"/>
    </w:rPr>
  </w:style>
  <w:style w:type="paragraph" w:customStyle="1" w:styleId="185">
    <w:name w:val="样式2"/>
    <w:basedOn w:val="1"/>
    <w:autoRedefine/>
    <w:qFormat/>
    <w:uiPriority w:val="0"/>
    <w:pPr>
      <w:adjustRightInd w:val="0"/>
      <w:spacing w:line="410" w:lineRule="atLeast"/>
      <w:textAlignment w:val="baseline"/>
    </w:pPr>
    <w:rPr>
      <w:kern w:val="0"/>
      <w:sz w:val="24"/>
    </w:rPr>
  </w:style>
  <w:style w:type="paragraph" w:customStyle="1" w:styleId="186">
    <w:name w:val="CM89"/>
    <w:basedOn w:val="105"/>
    <w:next w:val="105"/>
    <w:autoRedefine/>
    <w:qFormat/>
    <w:uiPriority w:val="0"/>
    <w:pPr>
      <w:spacing w:line="440" w:lineRule="atLeast"/>
    </w:pPr>
    <w:rPr>
      <w:color w:val="auto"/>
    </w:rPr>
  </w:style>
  <w:style w:type="paragraph" w:customStyle="1" w:styleId="187">
    <w:name w:val="CM62"/>
    <w:basedOn w:val="105"/>
    <w:next w:val="105"/>
    <w:autoRedefine/>
    <w:qFormat/>
    <w:uiPriority w:val="0"/>
    <w:pPr>
      <w:spacing w:line="400" w:lineRule="atLeast"/>
    </w:pPr>
    <w:rPr>
      <w:color w:val="auto"/>
    </w:rPr>
  </w:style>
  <w:style w:type="paragraph" w:customStyle="1" w:styleId="18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autoRedefine/>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autoRedefine/>
    <w:qFormat/>
    <w:uiPriority w:val="0"/>
    <w:pPr>
      <w:adjustRightInd w:val="0"/>
      <w:spacing w:line="360" w:lineRule="auto"/>
    </w:pPr>
    <w:rPr>
      <w:kern w:val="0"/>
      <w:sz w:val="24"/>
      <w:szCs w:val="24"/>
    </w:rPr>
  </w:style>
  <w:style w:type="paragraph" w:customStyle="1" w:styleId="191">
    <w:name w:val="1"/>
    <w:basedOn w:val="1"/>
    <w:next w:val="1"/>
    <w:autoRedefine/>
    <w:qFormat/>
    <w:uiPriority w:val="0"/>
    <w:rPr>
      <w:szCs w:val="24"/>
    </w:rPr>
  </w:style>
  <w:style w:type="paragraph" w:customStyle="1" w:styleId="192">
    <w:name w:val="Char2 Char Char Char Char"/>
    <w:basedOn w:val="1"/>
    <w:autoRedefine/>
    <w:qFormat/>
    <w:uiPriority w:val="0"/>
    <w:rPr>
      <w:szCs w:val="24"/>
    </w:rPr>
  </w:style>
  <w:style w:type="paragraph" w:customStyle="1" w:styleId="193">
    <w:name w:val="CM54"/>
    <w:basedOn w:val="105"/>
    <w:next w:val="105"/>
    <w:autoRedefine/>
    <w:qFormat/>
    <w:uiPriority w:val="0"/>
    <w:pPr>
      <w:spacing w:line="398" w:lineRule="atLeast"/>
    </w:pPr>
    <w:rPr>
      <w:color w:val="auto"/>
    </w:rPr>
  </w:style>
  <w:style w:type="paragraph" w:customStyle="1" w:styleId="194">
    <w:name w:val="Char Char Char Char Char Char1 Char Char Char Char Char Char Char"/>
    <w:basedOn w:val="1"/>
    <w:autoRedefine/>
    <w:qFormat/>
    <w:uiPriority w:val="0"/>
    <w:rPr>
      <w:szCs w:val="24"/>
    </w:rPr>
  </w:style>
  <w:style w:type="paragraph" w:customStyle="1" w:styleId="195">
    <w:name w:val="Char Char Char Char Char Char Char Char Char"/>
    <w:basedOn w:val="1"/>
    <w:autoRedefine/>
    <w:qFormat/>
    <w:uiPriority w:val="0"/>
    <w:rPr>
      <w:szCs w:val="24"/>
    </w:rPr>
  </w:style>
  <w:style w:type="paragraph" w:customStyle="1" w:styleId="196">
    <w:name w:val="CM47"/>
    <w:basedOn w:val="105"/>
    <w:next w:val="105"/>
    <w:autoRedefine/>
    <w:qFormat/>
    <w:uiPriority w:val="0"/>
    <w:pPr>
      <w:spacing w:line="440" w:lineRule="atLeast"/>
    </w:pPr>
    <w:rPr>
      <w:color w:val="auto"/>
    </w:rPr>
  </w:style>
  <w:style w:type="paragraph" w:customStyle="1" w:styleId="197">
    <w:name w:val="font8"/>
    <w:basedOn w:val="1"/>
    <w:autoRedefine/>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autoRedefine/>
    <w:qFormat/>
    <w:uiPriority w:val="0"/>
    <w:pPr>
      <w:spacing w:after="298"/>
    </w:pPr>
    <w:rPr>
      <w:color w:val="auto"/>
    </w:rPr>
  </w:style>
  <w:style w:type="paragraph" w:customStyle="1" w:styleId="199">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autoRedefine/>
    <w:qFormat/>
    <w:uiPriority w:val="0"/>
    <w:pPr>
      <w:spacing w:line="440" w:lineRule="atLeast"/>
    </w:pPr>
    <w:rPr>
      <w:color w:val="auto"/>
    </w:rPr>
  </w:style>
  <w:style w:type="paragraph" w:customStyle="1" w:styleId="201">
    <w:name w:val="Char Char Char Char Char Char Char Char Char Char Char1 Char Char Char Char Char Char Char"/>
    <w:basedOn w:val="1"/>
    <w:autoRedefine/>
    <w:qFormat/>
    <w:uiPriority w:val="0"/>
    <w:rPr>
      <w:szCs w:val="24"/>
    </w:rPr>
  </w:style>
  <w:style w:type="paragraph" w:customStyle="1" w:styleId="202">
    <w:name w:val="小表格"/>
    <w:basedOn w:val="1"/>
    <w:autoRedefine/>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autoRedefine/>
    <w:qFormat/>
    <w:uiPriority w:val="0"/>
    <w:rPr>
      <w:sz w:val="24"/>
      <w:szCs w:val="24"/>
    </w:rPr>
  </w:style>
  <w:style w:type="paragraph" w:customStyle="1" w:styleId="204">
    <w:name w:val="CM101"/>
    <w:basedOn w:val="105"/>
    <w:next w:val="105"/>
    <w:autoRedefine/>
    <w:qFormat/>
    <w:uiPriority w:val="0"/>
    <w:pPr>
      <w:spacing w:after="800"/>
    </w:pPr>
    <w:rPr>
      <w:color w:val="auto"/>
    </w:rPr>
  </w:style>
  <w:style w:type="paragraph" w:customStyle="1" w:styleId="205">
    <w:name w:val="章标题"/>
    <w:basedOn w:val="1"/>
    <w:next w:val="1"/>
    <w:autoRedefine/>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autoRedefine/>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autoRedefine/>
    <w:qFormat/>
    <w:uiPriority w:val="0"/>
    <w:pPr>
      <w:adjustRightInd w:val="0"/>
      <w:spacing w:line="360" w:lineRule="auto"/>
    </w:pPr>
    <w:rPr>
      <w:kern w:val="0"/>
      <w:sz w:val="24"/>
    </w:rPr>
  </w:style>
  <w:style w:type="paragraph" w:customStyle="1" w:styleId="20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autoRedefine/>
    <w:qFormat/>
    <w:uiPriority w:val="0"/>
    <w:pPr>
      <w:spacing w:beforeLines="50" w:afterLines="100"/>
      <w:jc w:val="center"/>
    </w:pPr>
  </w:style>
  <w:style w:type="paragraph" w:customStyle="1" w:styleId="210">
    <w:name w:val="列出段落2"/>
    <w:basedOn w:val="1"/>
    <w:autoRedefine/>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autoRedefine/>
    <w:qFormat/>
    <w:uiPriority w:val="0"/>
    <w:pPr>
      <w:spacing w:line="500" w:lineRule="exact"/>
      <w:ind w:firstLine="480" w:firstLineChars="200"/>
    </w:pPr>
    <w:rPr>
      <w:rFonts w:ascii="宋体" w:hAnsi="宋体"/>
      <w:sz w:val="24"/>
    </w:rPr>
  </w:style>
  <w:style w:type="paragraph" w:customStyle="1" w:styleId="212">
    <w:name w:val="CM56"/>
    <w:basedOn w:val="105"/>
    <w:next w:val="105"/>
    <w:autoRedefine/>
    <w:qFormat/>
    <w:uiPriority w:val="0"/>
    <w:rPr>
      <w:color w:val="auto"/>
    </w:rPr>
  </w:style>
  <w:style w:type="paragraph" w:customStyle="1" w:styleId="213">
    <w:name w:val="默认段落字体 Para Char Char Char Char"/>
    <w:basedOn w:val="1"/>
    <w:autoRedefine/>
    <w:qFormat/>
    <w:uiPriority w:val="0"/>
    <w:rPr>
      <w:szCs w:val="24"/>
    </w:rPr>
  </w:style>
  <w:style w:type="paragraph" w:customStyle="1" w:styleId="214">
    <w:name w:val="Char Char Char Char Char Char1 Char Char Char1"/>
    <w:basedOn w:val="1"/>
    <w:autoRedefine/>
    <w:qFormat/>
    <w:uiPriority w:val="0"/>
    <w:rPr>
      <w:szCs w:val="24"/>
    </w:rPr>
  </w:style>
  <w:style w:type="paragraph" w:customStyle="1" w:styleId="215">
    <w:name w:val="Char Char Char Char Char Char1 Char"/>
    <w:basedOn w:val="1"/>
    <w:autoRedefine/>
    <w:qFormat/>
    <w:uiPriority w:val="0"/>
    <w:rPr>
      <w:szCs w:val="24"/>
    </w:rPr>
  </w:style>
  <w:style w:type="paragraph" w:customStyle="1" w:styleId="216">
    <w:name w:val="样式4"/>
    <w:basedOn w:val="3"/>
    <w:autoRedefine/>
    <w:qFormat/>
    <w:uiPriority w:val="0"/>
    <w:pPr>
      <w:spacing w:line="360" w:lineRule="auto"/>
      <w:jc w:val="center"/>
    </w:pPr>
    <w:rPr>
      <w:rFonts w:ascii="Arial" w:hAnsi="Arial" w:eastAsia="黑体" w:cs="黑体"/>
      <w:kern w:val="2"/>
      <w:sz w:val="28"/>
    </w:rPr>
  </w:style>
  <w:style w:type="paragraph" w:customStyle="1" w:styleId="217">
    <w:name w:val="p0"/>
    <w:basedOn w:val="1"/>
    <w:autoRedefine/>
    <w:qFormat/>
    <w:uiPriority w:val="0"/>
    <w:pPr>
      <w:widowControl/>
    </w:pPr>
    <w:rPr>
      <w:kern w:val="0"/>
      <w:szCs w:val="21"/>
    </w:rPr>
  </w:style>
  <w:style w:type="paragraph" w:customStyle="1" w:styleId="218">
    <w:name w:val="CM76"/>
    <w:basedOn w:val="105"/>
    <w:next w:val="105"/>
    <w:autoRedefine/>
    <w:qFormat/>
    <w:uiPriority w:val="0"/>
    <w:pPr>
      <w:spacing w:line="400" w:lineRule="atLeast"/>
    </w:pPr>
    <w:rPr>
      <w:color w:val="auto"/>
    </w:rPr>
  </w:style>
  <w:style w:type="paragraph" w:customStyle="1" w:styleId="219">
    <w:name w:val="flType"/>
    <w:basedOn w:val="1"/>
    <w:autoRedefine/>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autoRedefine/>
    <w:qFormat/>
    <w:uiPriority w:val="0"/>
    <w:pPr>
      <w:spacing w:line="264" w:lineRule="auto"/>
    </w:pPr>
    <w:rPr>
      <w:rFonts w:ascii="宋体" w:hAnsi="宋体"/>
      <w:szCs w:val="21"/>
    </w:rPr>
  </w:style>
  <w:style w:type="paragraph" w:customStyle="1" w:styleId="221">
    <w:name w:val="CM49"/>
    <w:basedOn w:val="105"/>
    <w:next w:val="105"/>
    <w:autoRedefine/>
    <w:qFormat/>
    <w:uiPriority w:val="0"/>
    <w:pPr>
      <w:spacing w:line="440" w:lineRule="atLeast"/>
    </w:pPr>
    <w:rPr>
      <w:color w:val="auto"/>
    </w:rPr>
  </w:style>
  <w:style w:type="paragraph" w:customStyle="1" w:styleId="222">
    <w:name w:val="图表文字"/>
    <w:basedOn w:val="1"/>
    <w:autoRedefine/>
    <w:qFormat/>
    <w:uiPriority w:val="0"/>
    <w:pPr>
      <w:spacing w:line="300" w:lineRule="exact"/>
      <w:jc w:val="center"/>
    </w:pPr>
    <w:rPr>
      <w:bCs/>
    </w:rPr>
  </w:style>
  <w:style w:type="paragraph" w:customStyle="1" w:styleId="223">
    <w:name w:val="TOC 标题1"/>
    <w:basedOn w:val="2"/>
    <w:next w:val="1"/>
    <w:autoRedefine/>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2"/>
    <w:autoRedefine/>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autoRedefine/>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227">
    <w:name w:val="Address"/>
    <w:basedOn w:val="1"/>
    <w:next w:val="1"/>
    <w:autoRedefine/>
    <w:qFormat/>
    <w:uiPriority w:val="0"/>
    <w:pPr>
      <w:autoSpaceDE w:val="0"/>
      <w:autoSpaceDN w:val="0"/>
      <w:adjustRightInd w:val="0"/>
      <w:jc w:val="left"/>
    </w:pPr>
    <w:rPr>
      <w:i/>
      <w:kern w:val="0"/>
      <w:sz w:val="24"/>
    </w:rPr>
  </w:style>
  <w:style w:type="paragraph" w:customStyle="1" w:styleId="228">
    <w:name w:val="+正文"/>
    <w:basedOn w:val="1"/>
    <w:autoRedefine/>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autoRedefine/>
    <w:qFormat/>
    <w:uiPriority w:val="0"/>
    <w:pPr>
      <w:spacing w:line="400" w:lineRule="atLeast"/>
    </w:pPr>
    <w:rPr>
      <w:color w:val="auto"/>
    </w:rPr>
  </w:style>
  <w:style w:type="paragraph" w:customStyle="1" w:styleId="230">
    <w:name w:val="CM99"/>
    <w:basedOn w:val="105"/>
    <w:next w:val="105"/>
    <w:autoRedefine/>
    <w:qFormat/>
    <w:uiPriority w:val="0"/>
    <w:pPr>
      <w:spacing w:after="443"/>
    </w:pPr>
    <w:rPr>
      <w:color w:val="auto"/>
    </w:rPr>
  </w:style>
  <w:style w:type="paragraph" w:customStyle="1" w:styleId="231">
    <w:name w:val="Char Char1 Char Char Char Char Char Char"/>
    <w:basedOn w:val="1"/>
    <w:autoRedefine/>
    <w:qFormat/>
    <w:uiPriority w:val="0"/>
    <w:rPr>
      <w:szCs w:val="24"/>
    </w:rPr>
  </w:style>
  <w:style w:type="paragraph" w:customStyle="1" w:styleId="232">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autoRedefine/>
    <w:qFormat/>
    <w:uiPriority w:val="0"/>
    <w:rPr>
      <w:szCs w:val="24"/>
    </w:rPr>
  </w:style>
  <w:style w:type="paragraph" w:customStyle="1" w:styleId="234">
    <w:name w:val="CM92"/>
    <w:basedOn w:val="105"/>
    <w:next w:val="105"/>
    <w:autoRedefine/>
    <w:qFormat/>
    <w:uiPriority w:val="0"/>
    <w:pPr>
      <w:spacing w:after="530"/>
    </w:pPr>
    <w:rPr>
      <w:color w:val="auto"/>
    </w:rPr>
  </w:style>
  <w:style w:type="paragraph" w:customStyle="1" w:styleId="235">
    <w:name w:val="CM48"/>
    <w:basedOn w:val="105"/>
    <w:next w:val="105"/>
    <w:autoRedefine/>
    <w:qFormat/>
    <w:uiPriority w:val="0"/>
    <w:pPr>
      <w:spacing w:line="540" w:lineRule="atLeast"/>
    </w:pPr>
    <w:rPr>
      <w:color w:val="auto"/>
    </w:rPr>
  </w:style>
  <w:style w:type="paragraph" w:customStyle="1" w:styleId="236">
    <w:name w:val="Char Char2"/>
    <w:basedOn w:val="14"/>
    <w:autoRedefine/>
    <w:qFormat/>
    <w:uiPriority w:val="0"/>
    <w:rPr>
      <w:rFonts w:ascii="Calibri" w:hAnsi="Calibri"/>
      <w:szCs w:val="24"/>
    </w:rPr>
  </w:style>
  <w:style w:type="paragraph" w:customStyle="1" w:styleId="237">
    <w:name w:val="CM69"/>
    <w:basedOn w:val="105"/>
    <w:next w:val="105"/>
    <w:autoRedefine/>
    <w:qFormat/>
    <w:uiPriority w:val="0"/>
    <w:pPr>
      <w:spacing w:line="400" w:lineRule="atLeast"/>
    </w:pPr>
    <w:rPr>
      <w:color w:val="auto"/>
    </w:rPr>
  </w:style>
  <w:style w:type="paragraph" w:customStyle="1" w:styleId="238">
    <w:name w:val="批注文字1"/>
    <w:basedOn w:val="1"/>
    <w:autoRedefine/>
    <w:unhideWhenUsed/>
    <w:qFormat/>
    <w:uiPriority w:val="0"/>
    <w:rPr>
      <w:sz w:val="20"/>
    </w:rPr>
  </w:style>
  <w:style w:type="paragraph" w:customStyle="1" w:styleId="239">
    <w:name w:val="xl32"/>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autoRedefine/>
    <w:qFormat/>
    <w:uiPriority w:val="0"/>
    <w:rPr>
      <w:color w:val="auto"/>
    </w:rPr>
  </w:style>
  <w:style w:type="paragraph" w:customStyle="1" w:styleId="241">
    <w:name w:val="CM29"/>
    <w:basedOn w:val="105"/>
    <w:next w:val="105"/>
    <w:autoRedefine/>
    <w:qFormat/>
    <w:uiPriority w:val="0"/>
    <w:pPr>
      <w:spacing w:line="400" w:lineRule="atLeast"/>
    </w:pPr>
    <w:rPr>
      <w:color w:val="auto"/>
    </w:rPr>
  </w:style>
  <w:style w:type="paragraph" w:customStyle="1" w:styleId="242">
    <w:name w:val="Char Char Char Char Char Char Char Char Char Char Char Char Char"/>
    <w:basedOn w:val="1"/>
    <w:autoRedefine/>
    <w:qFormat/>
    <w:uiPriority w:val="0"/>
  </w:style>
  <w:style w:type="paragraph" w:customStyle="1" w:styleId="243">
    <w:name w:val="修订2"/>
    <w:autoRedefine/>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autoRedefine/>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autoRedefine/>
    <w:qFormat/>
    <w:uiPriority w:val="0"/>
    <w:pPr>
      <w:spacing w:line="398" w:lineRule="atLeast"/>
    </w:pPr>
    <w:rPr>
      <w:color w:val="auto"/>
    </w:rPr>
  </w:style>
  <w:style w:type="paragraph" w:customStyle="1" w:styleId="246">
    <w:name w:val="CM44"/>
    <w:basedOn w:val="105"/>
    <w:next w:val="105"/>
    <w:autoRedefine/>
    <w:qFormat/>
    <w:uiPriority w:val="0"/>
    <w:pPr>
      <w:spacing w:line="440" w:lineRule="atLeast"/>
    </w:pPr>
    <w:rPr>
      <w:color w:val="auto"/>
    </w:rPr>
  </w:style>
  <w:style w:type="paragraph" w:customStyle="1" w:styleId="247">
    <w:name w:val="Char Char Char1 Char1"/>
    <w:basedOn w:val="1"/>
    <w:autoRedefine/>
    <w:qFormat/>
    <w:uiPriority w:val="0"/>
    <w:pPr>
      <w:adjustRightInd w:val="0"/>
      <w:spacing w:line="312" w:lineRule="atLeast"/>
      <w:textAlignment w:val="baseline"/>
    </w:pPr>
    <w:rPr>
      <w:szCs w:val="21"/>
    </w:rPr>
  </w:style>
  <w:style w:type="paragraph" w:customStyle="1" w:styleId="248">
    <w:name w:val="CM103"/>
    <w:basedOn w:val="105"/>
    <w:next w:val="105"/>
    <w:autoRedefine/>
    <w:qFormat/>
    <w:uiPriority w:val="0"/>
    <w:pPr>
      <w:spacing w:after="1508"/>
    </w:pPr>
    <w:rPr>
      <w:color w:val="auto"/>
    </w:rPr>
  </w:style>
  <w:style w:type="paragraph" w:customStyle="1" w:styleId="249">
    <w:name w:val="样式1"/>
    <w:basedOn w:val="105"/>
    <w:next w:val="2"/>
    <w:autoRedefine/>
    <w:qFormat/>
    <w:uiPriority w:val="0"/>
    <w:pPr>
      <w:jc w:val="center"/>
    </w:pPr>
    <w:rPr>
      <w:rFonts w:ascii="黑体" w:eastAsia="黑体" w:cs="黑体"/>
      <w:color w:val="auto"/>
      <w:sz w:val="32"/>
      <w:szCs w:val="32"/>
    </w:rPr>
  </w:style>
  <w:style w:type="paragraph" w:customStyle="1" w:styleId="250">
    <w:name w:val="CM97"/>
    <w:basedOn w:val="105"/>
    <w:next w:val="105"/>
    <w:autoRedefine/>
    <w:qFormat/>
    <w:uiPriority w:val="0"/>
    <w:pPr>
      <w:spacing w:after="373"/>
    </w:pPr>
    <w:rPr>
      <w:color w:val="auto"/>
    </w:rPr>
  </w:style>
  <w:style w:type="paragraph" w:customStyle="1" w:styleId="251">
    <w:name w:val="默认段落字体 Para Char Char Char Char Char Char Char Char Char1 Char Char Char Char Char Char Char"/>
    <w:basedOn w:val="14"/>
    <w:autoRedefine/>
    <w:qFormat/>
    <w:uiPriority w:val="0"/>
    <w:rPr>
      <w:rFonts w:ascii="Tahoma" w:hAnsi="Tahoma"/>
      <w:sz w:val="24"/>
      <w:szCs w:val="24"/>
    </w:rPr>
  </w:style>
  <w:style w:type="paragraph" w:customStyle="1" w:styleId="252">
    <w:name w:val="c_"/>
    <w:autoRedefine/>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256">
    <w:name w:val="CM4"/>
    <w:basedOn w:val="105"/>
    <w:next w:val="105"/>
    <w:autoRedefine/>
    <w:qFormat/>
    <w:uiPriority w:val="0"/>
    <w:rPr>
      <w:color w:val="auto"/>
    </w:rPr>
  </w:style>
  <w:style w:type="paragraph" w:customStyle="1" w:styleId="257">
    <w:name w:val="List Paragraph"/>
    <w:basedOn w:val="1"/>
    <w:autoRedefine/>
    <w:qFormat/>
    <w:uiPriority w:val="99"/>
    <w:pPr>
      <w:ind w:firstLine="420" w:firstLineChars="200"/>
    </w:pPr>
  </w:style>
  <w:style w:type="paragraph" w:customStyle="1" w:styleId="258">
    <w:name w:val="标准"/>
    <w:basedOn w:val="1"/>
    <w:autoRedefine/>
    <w:qFormat/>
    <w:uiPriority w:val="0"/>
    <w:pPr>
      <w:adjustRightInd w:val="0"/>
      <w:spacing w:line="312" w:lineRule="atLeast"/>
      <w:textAlignment w:val="baseline"/>
    </w:pPr>
    <w:rPr>
      <w:kern w:val="0"/>
      <w:sz w:val="24"/>
    </w:rPr>
  </w:style>
  <w:style w:type="paragraph" w:customStyle="1" w:styleId="259">
    <w:name w:val="CM102"/>
    <w:basedOn w:val="105"/>
    <w:next w:val="105"/>
    <w:autoRedefine/>
    <w:qFormat/>
    <w:uiPriority w:val="0"/>
    <w:pPr>
      <w:spacing w:after="878"/>
    </w:pPr>
    <w:rPr>
      <w:color w:val="auto"/>
    </w:rPr>
  </w:style>
  <w:style w:type="paragraph" w:customStyle="1" w:styleId="260">
    <w:name w:val="TOC 标题11"/>
    <w:basedOn w:val="2"/>
    <w:next w:val="1"/>
    <w:autoRedefine/>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autoRedefine/>
    <w:qFormat/>
    <w:uiPriority w:val="0"/>
    <w:pPr>
      <w:jc w:val="center"/>
      <w:textAlignment w:val="center"/>
    </w:pPr>
    <w:rPr>
      <w:rFonts w:ascii="华文细黑" w:hAnsi="华文细黑"/>
      <w:kern w:val="0"/>
    </w:rPr>
  </w:style>
  <w:style w:type="paragraph" w:customStyle="1" w:styleId="262">
    <w:name w:val="CM80"/>
    <w:basedOn w:val="105"/>
    <w:next w:val="105"/>
    <w:autoRedefine/>
    <w:qFormat/>
    <w:uiPriority w:val="0"/>
    <w:pPr>
      <w:spacing w:line="440" w:lineRule="atLeast"/>
    </w:pPr>
    <w:rPr>
      <w:color w:val="auto"/>
    </w:rPr>
  </w:style>
  <w:style w:type="paragraph" w:customStyle="1" w:styleId="26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autoRedefine/>
    <w:qFormat/>
    <w:uiPriority w:val="0"/>
    <w:pPr>
      <w:spacing w:line="440" w:lineRule="atLeast"/>
    </w:pPr>
    <w:rPr>
      <w:color w:val="auto"/>
    </w:rPr>
  </w:style>
  <w:style w:type="paragraph" w:customStyle="1" w:styleId="265">
    <w:name w:val="纯文本1"/>
    <w:basedOn w:val="1"/>
    <w:next w:val="42"/>
    <w:autoRedefine/>
    <w:qFormat/>
    <w:uiPriority w:val="0"/>
  </w:style>
  <w:style w:type="paragraph" w:customStyle="1" w:styleId="266">
    <w:name w:val="小四表文左齐"/>
    <w:basedOn w:val="1"/>
    <w:autoRedefine/>
    <w:qFormat/>
    <w:uiPriority w:val="0"/>
    <w:pPr>
      <w:jc w:val="center"/>
    </w:pPr>
    <w:rPr>
      <w:rFonts w:ascii="仿宋_GB2312" w:hAnsi="宋体" w:eastAsia="仿宋_GB2312"/>
      <w:szCs w:val="24"/>
    </w:rPr>
  </w:style>
  <w:style w:type="paragraph" w:customStyle="1" w:styleId="267">
    <w:name w:val="CM91"/>
    <w:basedOn w:val="105"/>
    <w:next w:val="105"/>
    <w:autoRedefine/>
    <w:qFormat/>
    <w:uiPriority w:val="0"/>
    <w:pPr>
      <w:spacing w:after="160"/>
    </w:pPr>
    <w:rPr>
      <w:color w:val="auto"/>
    </w:rPr>
  </w:style>
  <w:style w:type="paragraph" w:customStyle="1" w:styleId="268">
    <w:name w:val="列表段落1"/>
    <w:basedOn w:val="1"/>
    <w:autoRedefine/>
    <w:qFormat/>
    <w:uiPriority w:val="0"/>
    <w:pPr>
      <w:ind w:firstLine="420" w:firstLineChars="200"/>
    </w:pPr>
  </w:style>
  <w:style w:type="paragraph" w:customStyle="1" w:styleId="269">
    <w:name w:val="图表五号"/>
    <w:basedOn w:val="1"/>
    <w:autoRedefine/>
    <w:qFormat/>
    <w:uiPriority w:val="0"/>
    <w:pPr>
      <w:autoSpaceDE w:val="0"/>
      <w:autoSpaceDN w:val="0"/>
      <w:adjustRightInd w:val="0"/>
      <w:snapToGrid w:val="0"/>
      <w:spacing w:line="20" w:lineRule="atLeast"/>
      <w:jc w:val="center"/>
    </w:pPr>
  </w:style>
  <w:style w:type="paragraph" w:customStyle="1" w:styleId="270">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27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autoRedefine/>
    <w:qFormat/>
    <w:uiPriority w:val="0"/>
    <w:pPr>
      <w:spacing w:line="360" w:lineRule="auto"/>
      <w:outlineLvl w:val="2"/>
    </w:pPr>
    <w:rPr>
      <w:rFonts w:hAnsi="宋体" w:cs="黑体"/>
      <w:b/>
      <w:color w:val="auto"/>
      <w:sz w:val="21"/>
      <w:szCs w:val="21"/>
    </w:rPr>
  </w:style>
  <w:style w:type="paragraph" w:customStyle="1" w:styleId="273">
    <w:name w:val="表头"/>
    <w:basedOn w:val="1"/>
    <w:autoRedefine/>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autoRedefine/>
    <w:qFormat/>
    <w:uiPriority w:val="0"/>
    <w:rPr>
      <w:color w:val="auto"/>
    </w:rPr>
  </w:style>
  <w:style w:type="paragraph" w:customStyle="1" w:styleId="275">
    <w:name w:val="标题2"/>
    <w:basedOn w:val="2"/>
    <w:autoRedefine/>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autoRedefine/>
    <w:qFormat/>
    <w:uiPriority w:val="0"/>
    <w:rPr>
      <w:rFonts w:ascii="Calibri" w:hAnsi="Calibri"/>
      <w:szCs w:val="24"/>
    </w:rPr>
  </w:style>
  <w:style w:type="paragraph" w:customStyle="1" w:styleId="277">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autoRedefine/>
    <w:qFormat/>
    <w:uiPriority w:val="0"/>
    <w:pPr>
      <w:spacing w:line="400" w:lineRule="atLeast"/>
    </w:pPr>
    <w:rPr>
      <w:color w:val="auto"/>
    </w:rPr>
  </w:style>
  <w:style w:type="paragraph" w:customStyle="1" w:styleId="279">
    <w:name w:val="P7"/>
    <w:autoRedefine/>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autoRedefine/>
    <w:qFormat/>
    <w:uiPriority w:val="0"/>
    <w:pPr>
      <w:spacing w:after="628"/>
    </w:pPr>
    <w:rPr>
      <w:color w:val="auto"/>
    </w:rPr>
  </w:style>
  <w:style w:type="paragraph" w:customStyle="1" w:styleId="282">
    <w:name w:val="CM19"/>
    <w:basedOn w:val="105"/>
    <w:next w:val="105"/>
    <w:autoRedefine/>
    <w:qFormat/>
    <w:uiPriority w:val="0"/>
    <w:pPr>
      <w:spacing w:line="398" w:lineRule="atLeast"/>
    </w:pPr>
    <w:rPr>
      <w:color w:val="auto"/>
    </w:rPr>
  </w:style>
  <w:style w:type="paragraph" w:customStyle="1" w:styleId="283">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autoRedefine/>
    <w:qFormat/>
    <w:uiPriority w:val="0"/>
    <w:rPr>
      <w:b/>
    </w:rPr>
  </w:style>
  <w:style w:type="character" w:customStyle="1" w:styleId="285">
    <w:name w:val="t-exception-class-name"/>
    <w:basedOn w:val="48"/>
    <w:autoRedefine/>
    <w:qFormat/>
    <w:uiPriority w:val="0"/>
    <w:rPr>
      <w:b/>
      <w:color w:val="0000FF"/>
      <w:sz w:val="24"/>
      <w:szCs w:val="24"/>
      <w:shd w:val="clear" w:color="auto" w:fill="E1E1E1"/>
    </w:rPr>
  </w:style>
  <w:style w:type="character" w:customStyle="1" w:styleId="286">
    <w:name w:val="t-exception-stack-controls"/>
    <w:basedOn w:val="48"/>
    <w:autoRedefine/>
    <w:qFormat/>
    <w:uiPriority w:val="0"/>
  </w:style>
  <w:style w:type="character" w:customStyle="1" w:styleId="287">
    <w:name w:val="current"/>
    <w:basedOn w:val="48"/>
    <w:autoRedefine/>
    <w:qFormat/>
    <w:uiPriority w:val="0"/>
    <w:rPr>
      <w:color w:val="FFFFFF"/>
      <w:sz w:val="27"/>
      <w:szCs w:val="27"/>
      <w:u w:val="none"/>
      <w:bdr w:val="single" w:color="C0C0C0" w:sz="6" w:space="0"/>
      <w:shd w:val="clear" w:color="auto" w:fill="809FFF"/>
    </w:rPr>
  </w:style>
  <w:style w:type="character" w:customStyle="1" w:styleId="288">
    <w:name w:val="t-render-object-error"/>
    <w:basedOn w:val="48"/>
    <w:autoRedefine/>
    <w:qFormat/>
    <w:uiPriority w:val="0"/>
    <w:rPr>
      <w:b/>
      <w:i/>
      <w:color w:val="FF0000"/>
    </w:rPr>
  </w:style>
  <w:style w:type="character" w:customStyle="1" w:styleId="289">
    <w:name w:val="t-tree-expanded"/>
    <w:basedOn w:val="48"/>
    <w:autoRedefine/>
    <w:qFormat/>
    <w:uiPriority w:val="0"/>
  </w:style>
  <w:style w:type="character" w:customStyle="1" w:styleId="290">
    <w:name w:val="t-ajax-wait"/>
    <w:basedOn w:val="48"/>
    <w:autoRedefine/>
    <w:qFormat/>
    <w:uiPriority w:val="0"/>
  </w:style>
  <w:style w:type="character" w:customStyle="1" w:styleId="291">
    <w:name w:val="hover13"/>
    <w:basedOn w:val="48"/>
    <w:autoRedefine/>
    <w:qFormat/>
    <w:uiPriority w:val="0"/>
    <w:rPr>
      <w:color w:val="FFFFFF"/>
      <w:shd w:val="clear" w:color="auto" w:fill="00C1B3"/>
    </w:rPr>
  </w:style>
  <w:style w:type="character" w:customStyle="1" w:styleId="292">
    <w:name w:val="hover14"/>
    <w:basedOn w:val="48"/>
    <w:autoRedefine/>
    <w:qFormat/>
    <w:uiPriority w:val="0"/>
    <w:rPr>
      <w:color w:val="FFFFFF"/>
      <w:shd w:val="clear" w:color="auto" w:fill="00C1B3"/>
    </w:rPr>
  </w:style>
  <w:style w:type="character" w:customStyle="1" w:styleId="293">
    <w:name w:val="hover15"/>
    <w:basedOn w:val="48"/>
    <w:autoRedefine/>
    <w:qFormat/>
    <w:uiPriority w:val="0"/>
    <w:rPr>
      <w:sz w:val="21"/>
      <w:szCs w:val="21"/>
    </w:rPr>
  </w:style>
  <w:style w:type="paragraph" w:customStyle="1" w:styleId="294">
    <w:name w:val="正文 New New New New New New New New New New New New New New New New New New New"/>
    <w:autoRedefine/>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autoRedefine/>
    <w:qFormat/>
    <w:uiPriority w:val="0"/>
    <w:pPr>
      <w:ind w:firstLine="420" w:firstLineChars="200"/>
    </w:pPr>
    <w:rPr>
      <w:rFonts w:ascii="Calibri" w:hAnsi="Calibri"/>
      <w:szCs w:val="22"/>
    </w:rPr>
  </w:style>
  <w:style w:type="paragraph" w:customStyle="1" w:styleId="297">
    <w:name w:val="TOC 标题2"/>
    <w:basedOn w:val="2"/>
    <w:next w:val="1"/>
    <w:autoRedefine/>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autoRedefine/>
    <w:qFormat/>
    <w:uiPriority w:val="0"/>
    <w:rPr>
      <w:rFonts w:hint="default" w:ascii="Times New Roman" w:hAnsi="Times New Roman" w:cs="Times New Roman"/>
      <w:color w:val="333333"/>
      <w:sz w:val="20"/>
      <w:szCs w:val="20"/>
      <w:u w:val="none"/>
    </w:rPr>
  </w:style>
  <w:style w:type="paragraph" w:customStyle="1" w:styleId="299">
    <w:name w:val="Table Text"/>
    <w:basedOn w:val="1"/>
    <w:autoRedefine/>
    <w:semiHidden/>
    <w:qFormat/>
    <w:uiPriority w:val="0"/>
    <w:rPr>
      <w:rFonts w:ascii="宋体" w:hAnsi="宋体" w:eastAsia="宋体" w:cs="宋体"/>
      <w:sz w:val="19"/>
      <w:szCs w:val="19"/>
      <w:lang w:val="en-US" w:eastAsia="en-US" w:bidi="ar-SA"/>
    </w:rPr>
  </w:style>
  <w:style w:type="table" w:customStyle="1" w:styleId="300">
    <w:name w:val="Table Normal"/>
    <w:autoRedefine/>
    <w:unhideWhenUsed/>
    <w:qFormat/>
    <w:uiPriority w:val="0"/>
    <w:tblPr>
      <w:tblCellMar>
        <w:top w:w="0" w:type="dxa"/>
        <w:left w:w="0" w:type="dxa"/>
        <w:bottom w:w="0" w:type="dxa"/>
        <w:right w:w="0" w:type="dxa"/>
      </w:tblCellMar>
    </w:tblPr>
  </w:style>
  <w:style w:type="character" w:customStyle="1" w:styleId="301">
    <w:name w:val="font21"/>
    <w:basedOn w:val="48"/>
    <w:autoRedefine/>
    <w:qFormat/>
    <w:uiPriority w:val="0"/>
    <w:rPr>
      <w:rFonts w:hint="default" w:ascii="Times New Roman" w:hAnsi="Times New Roman" w:cs="Times New Roman"/>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9768</Words>
  <Characters>10707</Characters>
  <Lines>25</Lines>
  <Paragraphs>23</Paragraphs>
  <TotalTime>1</TotalTime>
  <ScaleCrop>false</ScaleCrop>
  <LinksUpToDate>false</LinksUpToDate>
  <CharactersWithSpaces>11722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2021-01-29T15:28:00Z</dcterms:created>
  <dc:creator>郜效明</dc:creator>
  <cp:lastModifiedBy>木木</cp:lastModifiedBy>
  <cp:lastPrinted>2025-08-28T03:40:00Z</cp:lastPrinted>
  <dcterms:modified xsi:type="dcterms:W3CDTF">2025-10-17T09:09:48Z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C7650B94A2334F4880A5A2C12758D8E4_13</vt:lpwstr>
  </property>
</Properties>
</file>