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徐南供电所徐圩港区疏港航道工程35KV封跳变10KV转供工程采购变压器项目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徐南供电所徐圩港区疏港航道工程35KV封跳变10KV转供工程采购变压器项目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油浸变压器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S13-M-100KVA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08月21日14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</w:t>
      </w:r>
      <w:r>
        <w:rPr>
          <w:rFonts w:hint="eastAsia" w:ascii="宋体" w:hAnsi="宋体" w:cs="宋体"/>
          <w:sz w:val="24"/>
          <w:lang w:val="en-US" w:eastAsia="zh-CN"/>
        </w:rPr>
        <w:t>并网柜</w:t>
      </w:r>
      <w:r>
        <w:rPr>
          <w:rFonts w:hint="eastAsia" w:ascii="宋体" w:hAnsi="宋体" w:cs="宋体"/>
          <w:sz w:val="24"/>
        </w:rPr>
        <w:t>生产制造相关资格（许可）证书。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28000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1871372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2E5E8E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2D43E7B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9F5054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1358B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D83220"/>
    <w:rsid w:val="1A0863A5"/>
    <w:rsid w:val="1A0B4CF3"/>
    <w:rsid w:val="1A2F73AD"/>
    <w:rsid w:val="1AB60E27"/>
    <w:rsid w:val="1B035A89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236A34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3615DE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3C6F86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5A3599"/>
    <w:rsid w:val="3291456B"/>
    <w:rsid w:val="32920869"/>
    <w:rsid w:val="331128CC"/>
    <w:rsid w:val="33AB2DFB"/>
    <w:rsid w:val="33F23CB8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531CDE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4F583B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1179D"/>
    <w:rsid w:val="504E4B13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310458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86ADC"/>
    <w:rsid w:val="56BF65F2"/>
    <w:rsid w:val="56E46EA3"/>
    <w:rsid w:val="573B6C6D"/>
    <w:rsid w:val="57AF37F8"/>
    <w:rsid w:val="57C67A33"/>
    <w:rsid w:val="58192E60"/>
    <w:rsid w:val="5827645E"/>
    <w:rsid w:val="5886561A"/>
    <w:rsid w:val="588F2810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306AB5"/>
    <w:rsid w:val="657A6BCB"/>
    <w:rsid w:val="657B278E"/>
    <w:rsid w:val="657E406F"/>
    <w:rsid w:val="65953D7B"/>
    <w:rsid w:val="65A33FC7"/>
    <w:rsid w:val="65A831F2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8F85CF5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A27C02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0440B7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2A5F58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2867</Words>
  <Characters>3113</Characters>
  <Lines>0</Lines>
  <Paragraphs>0</Paragraphs>
  <TotalTime>0</TotalTime>
  <ScaleCrop>false</ScaleCrop>
  <LinksUpToDate>false</LinksUpToDate>
  <CharactersWithSpaces>3650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2026-08-19T02:10:12Z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